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4467" w14:textId="77777777" w:rsidR="00E11293" w:rsidRDefault="00E11293" w:rsidP="00E11293">
      <w:pPr>
        <w:spacing w:after="0" w:line="240" w:lineRule="auto"/>
      </w:pPr>
      <w:r>
        <w:t>The Honorable Sasha Renee Perez</w:t>
      </w:r>
    </w:p>
    <w:p w14:paraId="7177D1A5" w14:textId="77777777" w:rsidR="00E11293" w:rsidRDefault="00E11293" w:rsidP="00E11293">
      <w:pPr>
        <w:spacing w:after="0" w:line="240" w:lineRule="auto"/>
      </w:pPr>
      <w:r>
        <w:t>Chair, Senate Education Committee</w:t>
      </w:r>
    </w:p>
    <w:p w14:paraId="1CB2A9EB" w14:textId="77777777" w:rsidR="00E11293" w:rsidRDefault="00E11293" w:rsidP="00E11293">
      <w:pPr>
        <w:spacing w:after="0" w:line="240" w:lineRule="auto"/>
      </w:pPr>
      <w:r w:rsidRPr="008A39D7">
        <w:t xml:space="preserve">1021 O Street, Suite </w:t>
      </w:r>
      <w:r>
        <w:t>6720</w:t>
      </w:r>
      <w:r w:rsidRPr="008A39D7">
        <w:t xml:space="preserve"> </w:t>
      </w:r>
    </w:p>
    <w:p w14:paraId="0D2D6355" w14:textId="77777777" w:rsidR="00E11293" w:rsidRDefault="00E11293" w:rsidP="00AE1CE2">
      <w:pPr>
        <w:spacing w:after="240" w:line="240" w:lineRule="auto"/>
      </w:pPr>
      <w:r w:rsidRPr="008A39D7">
        <w:t>Sacramento, CA 95814</w:t>
      </w:r>
    </w:p>
    <w:p w14:paraId="71C5FED3" w14:textId="77777777" w:rsidR="00E11293" w:rsidRDefault="00E11293" w:rsidP="00AE1CE2">
      <w:pPr>
        <w:pStyle w:val="Heading1"/>
      </w:pPr>
      <w:r>
        <w:t>Subject: SB 391</w:t>
      </w:r>
    </w:p>
    <w:p w14:paraId="186D89CD" w14:textId="77777777" w:rsidR="00E11293" w:rsidRDefault="00E11293" w:rsidP="00AE1CE2">
      <w:pPr>
        <w:spacing w:before="240" w:after="240" w:line="240" w:lineRule="auto"/>
      </w:pPr>
      <w:r>
        <w:t xml:space="preserve">Dear Chair Perez, </w:t>
      </w:r>
    </w:p>
    <w:p w14:paraId="2EF04C99" w14:textId="77777777" w:rsidR="00E11293" w:rsidRDefault="00E11293" w:rsidP="00AE1CE2">
      <w:pPr>
        <w:spacing w:before="240" w:after="240" w:line="240" w:lineRule="auto"/>
      </w:pPr>
      <w:r w:rsidRPr="008A39D7">
        <w:t xml:space="preserve">On behalf of </w:t>
      </w:r>
      <w:r w:rsidRPr="008A39D7">
        <w:rPr>
          <w:b/>
          <w:bCs/>
          <w:highlight w:val="yellow"/>
        </w:rPr>
        <w:t>[organization’s name]</w:t>
      </w:r>
      <w:r w:rsidRPr="008A39D7">
        <w:rPr>
          <w:highlight w:val="yellow"/>
        </w:rPr>
        <w:t>,</w:t>
      </w:r>
      <w:r w:rsidRPr="008A39D7">
        <w:t xml:space="preserve"> we wish to express our strong support for </w:t>
      </w:r>
      <w:r>
        <w:t>SB 391 by Senator Laird. This bill aims to compensate the California Community Colleges Chancellor’s Office for the time and labor invested compiling systemwide data. We believe this legislation is crucial to support the Chancellor’s Office long-term efforts to continue to provide high quality data in a timely manner to research partners.</w:t>
      </w:r>
    </w:p>
    <w:p w14:paraId="3AB37755" w14:textId="77777777" w:rsidR="00E11293" w:rsidRDefault="00E11293" w:rsidP="00AE1CE2">
      <w:pPr>
        <w:spacing w:before="240" w:after="240" w:line="240" w:lineRule="auto"/>
      </w:pPr>
      <w:r>
        <w:t>The data provided to research partners by the Chancellor’s Office is critical to better understand the community college system. The research publications resulting from the Chancellor’s Office data compilation provide important insights to better inform policymakers and the public on how to best serve our students. By imposing a fee upon research partners, the Chancellor’s Office is fairly compensated for time and labor-intensive work that constitutes a significant portion of the Chancellor’s Office workload. The revenue generated from this fee supports the Chancellor’s Office of Innovation, Data, Evidence, and Analytics by providing funding for licensing, modernizing technology equipment, staff training, and costs of increased cloud data.</w:t>
      </w:r>
    </w:p>
    <w:p w14:paraId="1F026B71" w14:textId="77777777" w:rsidR="00E11293" w:rsidRDefault="00E11293" w:rsidP="00AE1CE2">
      <w:pPr>
        <w:spacing w:before="240" w:after="240" w:line="240" w:lineRule="auto"/>
      </w:pPr>
      <w:r>
        <w:t xml:space="preserve">Supporting SB 391 means supporting the Chancellor’s Office efforts to continue to support research partners by providing high quality data in a timely manner. I urge you to support this important legislation and help the Chancellor’s Office to be </w:t>
      </w:r>
      <w:proofErr w:type="gramStart"/>
      <w:r>
        <w:t>fairly compensated</w:t>
      </w:r>
      <w:proofErr w:type="gramEnd"/>
      <w:r>
        <w:t>.</w:t>
      </w:r>
    </w:p>
    <w:p w14:paraId="517CCDB9" w14:textId="77777777" w:rsidR="00E11293" w:rsidRDefault="00E11293" w:rsidP="00AE1CE2">
      <w:pPr>
        <w:spacing w:before="240" w:after="240" w:line="240" w:lineRule="auto"/>
      </w:pPr>
      <w:r>
        <w:t>Thank you for your time and consideration.</w:t>
      </w:r>
    </w:p>
    <w:p w14:paraId="11C884F4" w14:textId="77777777" w:rsidR="00E11293" w:rsidRDefault="00E11293" w:rsidP="00AE1CE2">
      <w:pPr>
        <w:spacing w:before="240" w:after="240" w:line="240" w:lineRule="auto"/>
      </w:pPr>
      <w:r>
        <w:t>Sincerely,</w:t>
      </w:r>
    </w:p>
    <w:p w14:paraId="4AB2E8E3" w14:textId="77777777" w:rsidR="00E11293" w:rsidRDefault="00E11293" w:rsidP="00AE1CE2">
      <w:pPr>
        <w:spacing w:before="240" w:after="240" w:line="240" w:lineRule="auto"/>
      </w:pPr>
      <w:r w:rsidRPr="008A39D7">
        <w:rPr>
          <w:highlight w:val="yellow"/>
        </w:rPr>
        <w:t>[Your Name/Organization]</w:t>
      </w:r>
    </w:p>
    <w:sectPr w:rsidR="00E1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3"/>
    <w:rsid w:val="003747BE"/>
    <w:rsid w:val="00530E89"/>
    <w:rsid w:val="00860DF0"/>
    <w:rsid w:val="00946FFF"/>
    <w:rsid w:val="00AB4747"/>
    <w:rsid w:val="00AE1CE2"/>
    <w:rsid w:val="00BD6BC8"/>
    <w:rsid w:val="00E1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6C57"/>
  <w15:chartTrackingRefBased/>
  <w15:docId w15:val="{E94BF1C6-1925-4900-A183-57F9F3B3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293"/>
    <w:pPr>
      <w:spacing w:line="259" w:lineRule="auto"/>
    </w:pPr>
    <w:rPr>
      <w:sz w:val="22"/>
      <w:szCs w:val="22"/>
    </w:rPr>
  </w:style>
  <w:style w:type="paragraph" w:styleId="Heading1">
    <w:name w:val="heading 1"/>
    <w:basedOn w:val="Normal"/>
    <w:next w:val="Normal"/>
    <w:link w:val="Heading1Char"/>
    <w:uiPriority w:val="9"/>
    <w:qFormat/>
    <w:rsid w:val="00AE1CE2"/>
    <w:pPr>
      <w:spacing w:before="240" w:after="240" w:line="240" w:lineRule="auto"/>
      <w:outlineLvl w:val="0"/>
    </w:pPr>
  </w:style>
  <w:style w:type="paragraph" w:styleId="Heading2">
    <w:name w:val="heading 2"/>
    <w:basedOn w:val="Normal"/>
    <w:next w:val="Normal"/>
    <w:link w:val="Heading2Char"/>
    <w:uiPriority w:val="9"/>
    <w:semiHidden/>
    <w:unhideWhenUsed/>
    <w:qFormat/>
    <w:rsid w:val="00E1129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29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29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1129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1129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1129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1129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1129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E2"/>
    <w:rPr>
      <w:sz w:val="22"/>
      <w:szCs w:val="22"/>
    </w:rPr>
  </w:style>
  <w:style w:type="character" w:customStyle="1" w:styleId="Heading2Char">
    <w:name w:val="Heading 2 Char"/>
    <w:basedOn w:val="DefaultParagraphFont"/>
    <w:link w:val="Heading2"/>
    <w:uiPriority w:val="9"/>
    <w:semiHidden/>
    <w:rsid w:val="00E11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93"/>
    <w:rPr>
      <w:rFonts w:eastAsiaTheme="majorEastAsia" w:cstheme="majorBidi"/>
      <w:color w:val="272727" w:themeColor="text1" w:themeTint="D8"/>
    </w:rPr>
  </w:style>
  <w:style w:type="paragraph" w:styleId="Title">
    <w:name w:val="Title"/>
    <w:basedOn w:val="Normal"/>
    <w:next w:val="Normal"/>
    <w:link w:val="TitleChar"/>
    <w:uiPriority w:val="10"/>
    <w:qFormat/>
    <w:rsid w:val="00E1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9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9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11293"/>
    <w:rPr>
      <w:i/>
      <w:iCs/>
      <w:color w:val="404040" w:themeColor="text1" w:themeTint="BF"/>
    </w:rPr>
  </w:style>
  <w:style w:type="paragraph" w:styleId="ListParagraph">
    <w:name w:val="List Paragraph"/>
    <w:basedOn w:val="Normal"/>
    <w:uiPriority w:val="34"/>
    <w:qFormat/>
    <w:rsid w:val="00E11293"/>
    <w:pPr>
      <w:spacing w:line="278" w:lineRule="auto"/>
      <w:ind w:left="720"/>
      <w:contextualSpacing/>
    </w:pPr>
    <w:rPr>
      <w:sz w:val="24"/>
      <w:szCs w:val="24"/>
    </w:rPr>
  </w:style>
  <w:style w:type="character" w:styleId="IntenseEmphasis">
    <w:name w:val="Intense Emphasis"/>
    <w:basedOn w:val="DefaultParagraphFont"/>
    <w:uiPriority w:val="21"/>
    <w:qFormat/>
    <w:rsid w:val="00E11293"/>
    <w:rPr>
      <w:i/>
      <w:iCs/>
      <w:color w:val="0F4761" w:themeColor="accent1" w:themeShade="BF"/>
    </w:rPr>
  </w:style>
  <w:style w:type="paragraph" w:styleId="IntenseQuote">
    <w:name w:val="Intense Quote"/>
    <w:basedOn w:val="Normal"/>
    <w:next w:val="Normal"/>
    <w:link w:val="IntenseQuoteChar"/>
    <w:uiPriority w:val="30"/>
    <w:qFormat/>
    <w:rsid w:val="00E112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11293"/>
    <w:rPr>
      <w:i/>
      <w:iCs/>
      <w:color w:val="0F4761" w:themeColor="accent1" w:themeShade="BF"/>
    </w:rPr>
  </w:style>
  <w:style w:type="character" w:styleId="IntenseReference">
    <w:name w:val="Intense Reference"/>
    <w:basedOn w:val="DefaultParagraphFont"/>
    <w:uiPriority w:val="32"/>
    <w:qFormat/>
    <w:rsid w:val="00E11293"/>
    <w:rPr>
      <w:b/>
      <w:bCs/>
      <w:smallCaps/>
      <w:color w:val="0F4761" w:themeColor="accent1" w:themeShade="BF"/>
      <w:spacing w:val="5"/>
    </w:rPr>
  </w:style>
  <w:style w:type="character" w:styleId="CommentReference">
    <w:name w:val="annotation reference"/>
    <w:basedOn w:val="DefaultParagraphFont"/>
    <w:uiPriority w:val="99"/>
    <w:semiHidden/>
    <w:unhideWhenUsed/>
    <w:rsid w:val="00E11293"/>
    <w:rPr>
      <w:sz w:val="16"/>
      <w:szCs w:val="16"/>
    </w:rPr>
  </w:style>
  <w:style w:type="paragraph" w:styleId="CommentText">
    <w:name w:val="annotation text"/>
    <w:basedOn w:val="Normal"/>
    <w:link w:val="CommentTextChar"/>
    <w:uiPriority w:val="99"/>
    <w:unhideWhenUsed/>
    <w:rsid w:val="00E11293"/>
    <w:pPr>
      <w:spacing w:line="240" w:lineRule="auto"/>
    </w:pPr>
    <w:rPr>
      <w:sz w:val="20"/>
      <w:szCs w:val="20"/>
    </w:rPr>
  </w:style>
  <w:style w:type="character" w:customStyle="1" w:styleId="CommentTextChar">
    <w:name w:val="Comment Text Char"/>
    <w:basedOn w:val="DefaultParagraphFont"/>
    <w:link w:val="CommentText"/>
    <w:uiPriority w:val="99"/>
    <w:rsid w:val="00E112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Subject: SB 391</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SB 391</dc:title>
  <dc:subject/>
  <dc:creator>Accessibiliy Specialist</dc:creator>
  <cp:keywords/>
  <dc:description>A11Y 3/14/2025</dc:description>
  <cp:lastModifiedBy>Accessibiliy Specialist</cp:lastModifiedBy>
  <cp:revision>3</cp:revision>
  <dcterms:created xsi:type="dcterms:W3CDTF">2025-03-14T21:53:00Z</dcterms:created>
  <dcterms:modified xsi:type="dcterms:W3CDTF">2025-03-17T14:49:00Z</dcterms:modified>
</cp:coreProperties>
</file>