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56FE8" w14:textId="77777777" w:rsidR="002B2F58" w:rsidRDefault="00A40E76">
      <w:pPr>
        <w:pStyle w:val="Title"/>
        <w:rPr>
          <w:b w:val="0"/>
        </w:rPr>
      </w:pPr>
      <w:r>
        <w:t>ADT</w:t>
      </w:r>
      <w:r>
        <w:rPr>
          <w:spacing w:val="-5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Economics</w:t>
      </w:r>
      <w:r>
        <w:rPr>
          <w:spacing w:val="-5"/>
        </w:rPr>
        <w:t xml:space="preserve"> </w:t>
      </w:r>
      <w:r>
        <w:t>CCC</w:t>
      </w:r>
      <w:r>
        <w:rPr>
          <w:spacing w:val="-5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 xml:space="preserve">Area of Emphasis: </w:t>
      </w:r>
      <w:r>
        <w:rPr>
          <w:b w:val="0"/>
        </w:rPr>
        <w:t>Economics</w:t>
      </w:r>
    </w:p>
    <w:p w14:paraId="06B56FE9" w14:textId="77777777" w:rsidR="002B2F58" w:rsidRDefault="00A40E76">
      <w:pPr>
        <w:ind w:left="356"/>
        <w:rPr>
          <w:sz w:val="21"/>
        </w:rPr>
      </w:pPr>
      <w:r>
        <w:rPr>
          <w:b/>
          <w:sz w:val="21"/>
        </w:rPr>
        <w:t>TOP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1"/>
          <w:sz w:val="21"/>
        </w:rPr>
        <w:t xml:space="preserve"> </w:t>
      </w:r>
      <w:r>
        <w:rPr>
          <w:spacing w:val="-2"/>
          <w:sz w:val="21"/>
        </w:rPr>
        <w:t>220400</w:t>
      </w:r>
    </w:p>
    <w:p w14:paraId="06B56FEA" w14:textId="77777777" w:rsidR="002B2F58" w:rsidRDefault="00A40E76">
      <w:pPr>
        <w:ind w:left="355"/>
        <w:rPr>
          <w:sz w:val="21"/>
        </w:rPr>
      </w:pPr>
      <w:r>
        <w:rPr>
          <w:b/>
          <w:sz w:val="21"/>
        </w:rPr>
        <w:t>CSU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Major(s):</w:t>
      </w:r>
      <w:r>
        <w:rPr>
          <w:b/>
          <w:spacing w:val="-1"/>
          <w:sz w:val="21"/>
        </w:rPr>
        <w:t xml:space="preserve"> </w:t>
      </w:r>
      <w:r>
        <w:rPr>
          <w:spacing w:val="-2"/>
          <w:sz w:val="21"/>
        </w:rPr>
        <w:t>Economics</w:t>
      </w:r>
    </w:p>
    <w:p w14:paraId="06B56FEB" w14:textId="77777777" w:rsidR="002B2F58" w:rsidRDefault="00A40E76">
      <w:pPr>
        <w:ind w:left="355"/>
        <w:rPr>
          <w:i/>
          <w:sz w:val="18"/>
        </w:rPr>
      </w:pPr>
      <w:r>
        <w:rPr>
          <w:b/>
          <w:sz w:val="21"/>
        </w:rPr>
        <w:t>Total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Units:</w:t>
      </w:r>
      <w:r>
        <w:rPr>
          <w:b/>
          <w:spacing w:val="-3"/>
          <w:sz w:val="21"/>
        </w:rPr>
        <w:t xml:space="preserve"> </w:t>
      </w:r>
      <w:r>
        <w:rPr>
          <w:sz w:val="21"/>
        </w:rPr>
        <w:t>18</w:t>
      </w:r>
      <w:r>
        <w:rPr>
          <w:spacing w:val="-2"/>
          <w:sz w:val="21"/>
        </w:rPr>
        <w:t xml:space="preserve"> </w:t>
      </w:r>
      <w:r>
        <w:rPr>
          <w:i/>
          <w:sz w:val="18"/>
        </w:rPr>
        <w:t>(all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units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minimum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semester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units)</w:t>
      </w:r>
    </w:p>
    <w:p w14:paraId="06B56FEC" w14:textId="77777777" w:rsidR="002B2F58" w:rsidRDefault="00A40E76">
      <w:pPr>
        <w:spacing w:before="88" w:line="280" w:lineRule="auto"/>
        <w:ind w:left="355" w:firstLine="450"/>
        <w:rPr>
          <w:sz w:val="18"/>
        </w:rPr>
      </w:pPr>
      <w:r>
        <w:br w:type="column"/>
      </w:r>
      <w:r>
        <w:rPr>
          <w:sz w:val="18"/>
        </w:rPr>
        <w:t>Form</w:t>
      </w:r>
      <w:r>
        <w:rPr>
          <w:spacing w:val="-15"/>
          <w:sz w:val="18"/>
        </w:rPr>
        <w:t xml:space="preserve"> </w:t>
      </w:r>
      <w:r>
        <w:rPr>
          <w:sz w:val="18"/>
        </w:rPr>
        <w:t>#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1018 Rev.2: </w:t>
      </w:r>
      <w:r>
        <w:rPr>
          <w:spacing w:val="-2"/>
          <w:sz w:val="18"/>
        </w:rPr>
        <w:t>01/15/2020</w:t>
      </w:r>
    </w:p>
    <w:p w14:paraId="06B56FED" w14:textId="77777777" w:rsidR="002B2F58" w:rsidRDefault="002B2F58">
      <w:pPr>
        <w:spacing w:line="280" w:lineRule="auto"/>
        <w:rPr>
          <w:sz w:val="18"/>
        </w:rPr>
        <w:sectPr w:rsidR="002B2F58">
          <w:type w:val="continuous"/>
          <w:pgSz w:w="12240" w:h="15840"/>
          <w:pgMar w:top="360" w:right="100" w:bottom="280" w:left="220" w:header="720" w:footer="720" w:gutter="0"/>
          <w:cols w:num="2" w:space="720" w:equalWidth="0">
            <w:col w:w="6103" w:space="3730"/>
            <w:col w:w="2087"/>
          </w:cols>
        </w:sectPr>
      </w:pPr>
    </w:p>
    <w:p w14:paraId="06B56FEE" w14:textId="77777777" w:rsidR="002B2F58" w:rsidRDefault="002B2F58">
      <w:pPr>
        <w:pStyle w:val="BodyText"/>
        <w:spacing w:before="7"/>
        <w:rPr>
          <w:sz w:val="13"/>
        </w:rPr>
      </w:pPr>
    </w:p>
    <w:p w14:paraId="06B56FEF" w14:textId="7F59C4D2" w:rsidR="002B2F58" w:rsidRDefault="00A40E76">
      <w:pPr>
        <w:pStyle w:val="BodyText"/>
        <w:spacing w:before="93"/>
        <w:ind w:left="140" w:right="281" w:hanging="1"/>
        <w:rPr>
          <w:rFonts w:ascii="Cambria" w:hAnsi="Cambria"/>
          <w:sz w:val="24"/>
        </w:rPr>
      </w:pPr>
      <w:r>
        <w:t xml:space="preserve">In the four columns to the right under the </w:t>
      </w:r>
      <w:r>
        <w:rPr>
          <w:b/>
        </w:rPr>
        <w:t>College Program Requirements</w:t>
      </w:r>
      <w:r>
        <w:t xml:space="preserve">, enter the college’s course identifier, </w:t>
      </w:r>
      <w:proofErr w:type="gramStart"/>
      <w:r>
        <w:t>title</w:t>
      </w:r>
      <w:proofErr w:type="gramEnd"/>
      <w:r>
        <w:t xml:space="preserve"> and the number of units comparable to the course indicated for the form. If the course may be double-counted with </w:t>
      </w:r>
      <w:r w:rsidR="00D70FF2">
        <w:t>Cal-</w:t>
      </w:r>
      <w:r>
        <w:t>GETC,</w:t>
      </w:r>
      <w:r>
        <w:rPr>
          <w:spacing w:val="-5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</w:t>
      </w:r>
      <w:r>
        <w:rPr>
          <w:spacing w:val="-3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articulated. To</w:t>
      </w:r>
      <w:r>
        <w:rPr>
          <w:spacing w:val="-5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requirements,</w:t>
      </w:r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go to Chancellor’s Office Academic Affairs page, RESOURCE section located at</w:t>
      </w:r>
      <w:r>
        <w:rPr>
          <w:rFonts w:ascii="Cambria" w:hAnsi="Cambria"/>
          <w:sz w:val="24"/>
        </w:rPr>
        <w:t>:</w:t>
      </w:r>
    </w:p>
    <w:p w14:paraId="06B56FF0" w14:textId="77777777" w:rsidR="002B2F58" w:rsidRDefault="00A40E76">
      <w:pPr>
        <w:pStyle w:val="BodyText"/>
        <w:spacing w:before="115" w:line="249" w:lineRule="auto"/>
        <w:ind w:left="2862" w:right="470" w:hanging="2531"/>
      </w:pPr>
      <w:hyperlink r:id="rId5">
        <w:r>
          <w:rPr>
            <w:color w:val="0000FF"/>
            <w:spacing w:val="-2"/>
            <w:u w:val="single" w:color="0000FF"/>
          </w:rPr>
          <w:t>https://www.cccco.edu/About-Us/Chancellors-Office/Divisions/Educational-Services-and-Support/What-we-do/Curricul</w:t>
        </w:r>
        <w:r>
          <w:rPr>
            <w:color w:val="0000FF"/>
            <w:spacing w:val="-2"/>
            <w:u w:val="single" w:color="0000FF"/>
          </w:rPr>
          <w:t>um-and-</w:t>
        </w:r>
      </w:hyperlink>
      <w:r>
        <w:rPr>
          <w:color w:val="0000FF"/>
          <w:spacing w:val="-2"/>
        </w:rPr>
        <w:t xml:space="preserve"> </w:t>
      </w:r>
      <w:hyperlink r:id="rId6">
        <w:r>
          <w:rPr>
            <w:color w:val="0000FF"/>
            <w:spacing w:val="-2"/>
            <w:u w:val="single" w:color="0000FF"/>
          </w:rPr>
          <w:t>Instruction-Unit/Templates-For-Approved-Tran</w:t>
        </w:r>
        <w:r>
          <w:rPr>
            <w:color w:val="0000FF"/>
            <w:spacing w:val="-2"/>
            <w:u w:val="single" w:color="0000FF"/>
          </w:rPr>
          <w:t>sfer-Model-Curriculum</w:t>
        </w:r>
      </w:hyperlink>
    </w:p>
    <w:p w14:paraId="06B56FF1" w14:textId="77777777" w:rsidR="002B2F58" w:rsidRDefault="00A40E76">
      <w:pPr>
        <w:pStyle w:val="BodyText"/>
        <w:spacing w:line="216" w:lineRule="exact"/>
        <w:ind w:left="139"/>
      </w:pP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rPr>
          <w:spacing w:val="-2"/>
        </w:rPr>
        <w:t>website:</w:t>
      </w:r>
    </w:p>
    <w:p w14:paraId="06B56FF2" w14:textId="77777777" w:rsidR="002B2F58" w:rsidRDefault="00A40E76">
      <w:pPr>
        <w:pStyle w:val="BodyText"/>
        <w:ind w:left="4250" w:right="4367"/>
        <w:jc w:val="center"/>
      </w:pPr>
      <w:hyperlink r:id="rId7">
        <w:r>
          <w:rPr>
            <w:color w:val="0000FF"/>
            <w:spacing w:val="-2"/>
            <w:u w:val="single" w:color="0000FF"/>
          </w:rPr>
          <w:t>https://www.assist.org/</w:t>
        </w:r>
      </w:hyperlink>
      <w:r>
        <w:rPr>
          <w:spacing w:val="-2"/>
        </w:rPr>
        <w:t>.</w:t>
      </w:r>
    </w:p>
    <w:p w14:paraId="06B56FF3" w14:textId="77777777" w:rsidR="002B2F58" w:rsidRDefault="00A40E76">
      <w:pPr>
        <w:spacing w:before="91"/>
        <w:ind w:left="139" w:right="281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template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b/>
          <w:sz w:val="20"/>
          <w:u w:val="thick"/>
        </w:rPr>
        <w:t>minimum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semester</w:t>
      </w:r>
      <w:r>
        <w:rPr>
          <w:spacing w:val="-2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prescribed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list.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be CSU transferable. </w:t>
      </w:r>
      <w:r>
        <w:rPr>
          <w:b/>
          <w:i/>
          <w:sz w:val="20"/>
        </w:rPr>
        <w:t>All courses with an identified C-ID Descriptor must be submitted to C-ID prior to submission of the Associate Degree for Transfer (ADT) proposal to the Chancellor’s Office.</w:t>
      </w:r>
    </w:p>
    <w:p w14:paraId="06B56FF4" w14:textId="77777777" w:rsidR="002B2F58" w:rsidRDefault="002B2F58">
      <w:pPr>
        <w:pStyle w:val="BodyText"/>
        <w:rPr>
          <w:b/>
          <w:i/>
        </w:rPr>
      </w:pPr>
    </w:p>
    <w:p w14:paraId="06B56FF5" w14:textId="77777777" w:rsidR="002B2F58" w:rsidRDefault="00A40E76">
      <w:pPr>
        <w:pStyle w:val="BodyText"/>
        <w:ind w:left="140" w:right="281"/>
      </w:pPr>
      <w:r>
        <w:t>Where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b/>
        </w:rPr>
        <w:t>C-ID</w:t>
      </w:r>
      <w:r>
        <w:rPr>
          <w:b/>
          <w:spacing w:val="-2"/>
        </w:rPr>
        <w:t xml:space="preserve"> </w:t>
      </w:r>
      <w:r>
        <w:rPr>
          <w:b/>
        </w:rPr>
        <w:t>Descriptor</w:t>
      </w:r>
      <w:r>
        <w:rPr>
          <w:b/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indicated,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sho</w:t>
      </w:r>
      <w:r>
        <w:t>uld</w:t>
      </w:r>
      <w:r>
        <w:rPr>
          <w:spacing w:val="-4"/>
        </w:rPr>
        <w:t xml:space="preserve"> </w:t>
      </w:r>
      <w:r>
        <w:t>compare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course(s)</w:t>
      </w:r>
      <w:r>
        <w:rPr>
          <w:spacing w:val="-2"/>
        </w:rPr>
        <w:t xml:space="preserve"> </w:t>
      </w:r>
      <w:r>
        <w:t>provided in the TMC at:</w:t>
      </w:r>
    </w:p>
    <w:p w14:paraId="06B56FF6" w14:textId="77777777" w:rsidR="002B2F58" w:rsidRDefault="00A40E76">
      <w:pPr>
        <w:pStyle w:val="BodyText"/>
        <w:ind w:left="4252" w:right="4367"/>
        <w:jc w:val="center"/>
      </w:pPr>
      <w:hyperlink r:id="rId8">
        <w:r>
          <w:rPr>
            <w:color w:val="0000FF"/>
            <w:spacing w:val="-2"/>
            <w:u w:val="single" w:color="0000FF"/>
          </w:rPr>
          <w:t>http://www.c-id.net/degreereview.html</w:t>
        </w:r>
      </w:hyperlink>
    </w:p>
    <w:p w14:paraId="06B56FF7" w14:textId="77777777" w:rsidR="002B2F58" w:rsidRDefault="002B2F58">
      <w:pPr>
        <w:pStyle w:val="BodyText"/>
        <w:spacing w:before="11"/>
        <w:rPr>
          <w:sz w:val="19"/>
        </w:rPr>
      </w:pPr>
    </w:p>
    <w:p w14:paraId="06B56FF8" w14:textId="77777777" w:rsidR="002B2F58" w:rsidRDefault="00A40E76">
      <w:pPr>
        <w:pStyle w:val="BodyText"/>
        <w:ind w:left="140"/>
      </w:pPr>
      <w:r>
        <w:t>Attach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follows:</w:t>
      </w:r>
    </w:p>
    <w:p w14:paraId="06B56FF9" w14:textId="77777777" w:rsidR="002B2F58" w:rsidRDefault="00A40E76">
      <w:pPr>
        <w:pStyle w:val="ListParagraph"/>
        <w:numPr>
          <w:ilvl w:val="0"/>
          <w:numId w:val="1"/>
        </w:numPr>
        <w:tabs>
          <w:tab w:val="left" w:pos="859"/>
        </w:tabs>
        <w:ind w:left="859" w:hanging="359"/>
        <w:rPr>
          <w:sz w:val="20"/>
        </w:rPr>
      </w:pPr>
      <w:r>
        <w:rPr>
          <w:i/>
          <w:sz w:val="20"/>
        </w:rPr>
        <w:t>Articulation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Major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AAM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demonstrating</w:t>
      </w:r>
      <w:r>
        <w:rPr>
          <w:spacing w:val="-4"/>
          <w:sz w:val="20"/>
        </w:rPr>
        <w:t xml:space="preserve"> </w:t>
      </w:r>
      <w:r>
        <w:rPr>
          <w:sz w:val="20"/>
        </w:rPr>
        <w:t>lower</w:t>
      </w:r>
      <w:r>
        <w:rPr>
          <w:spacing w:val="-4"/>
          <w:sz w:val="20"/>
        </w:rPr>
        <w:t xml:space="preserve"> </w:t>
      </w:r>
      <w:r>
        <w:rPr>
          <w:sz w:val="20"/>
        </w:rPr>
        <w:t>division</w:t>
      </w:r>
      <w:r>
        <w:rPr>
          <w:spacing w:val="-4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major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proofErr w:type="gramStart"/>
      <w:r>
        <w:rPr>
          <w:spacing w:val="-4"/>
          <w:sz w:val="20"/>
        </w:rPr>
        <w:t>CSU;</w:t>
      </w:r>
      <w:proofErr w:type="gramEnd"/>
    </w:p>
    <w:p w14:paraId="06B56FFA" w14:textId="77777777" w:rsidR="002B2F58" w:rsidRDefault="00A40E76">
      <w:pPr>
        <w:pStyle w:val="ListParagraph"/>
        <w:numPr>
          <w:ilvl w:val="0"/>
          <w:numId w:val="1"/>
        </w:numPr>
        <w:tabs>
          <w:tab w:val="left" w:pos="859"/>
        </w:tabs>
        <w:ind w:left="859" w:hanging="359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Baccalaureate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BCT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transfer</w:t>
      </w:r>
      <w:r>
        <w:rPr>
          <w:spacing w:val="-4"/>
          <w:sz w:val="20"/>
        </w:rPr>
        <w:t xml:space="preserve"> </w:t>
      </w:r>
      <w:r>
        <w:rPr>
          <w:sz w:val="20"/>
        </w:rPr>
        <w:t>courses;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and/or,</w:t>
      </w:r>
    </w:p>
    <w:p w14:paraId="06B56FFB" w14:textId="77777777" w:rsidR="002B2F58" w:rsidRDefault="00A40E76">
      <w:pPr>
        <w:pStyle w:val="ListParagraph"/>
        <w:numPr>
          <w:ilvl w:val="0"/>
          <w:numId w:val="1"/>
        </w:numPr>
        <w:tabs>
          <w:tab w:val="left" w:pos="859"/>
        </w:tabs>
        <w:ind w:left="859" w:hanging="359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Certification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3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b/>
          <w:i/>
          <w:spacing w:val="-2"/>
          <w:sz w:val="20"/>
        </w:rPr>
        <w:t>GECC</w:t>
      </w:r>
      <w:r>
        <w:rPr>
          <w:spacing w:val="-2"/>
          <w:sz w:val="20"/>
        </w:rPr>
        <w:t>).</w:t>
      </w:r>
    </w:p>
    <w:p w14:paraId="06B56FFC" w14:textId="77777777" w:rsidR="002B2F58" w:rsidRDefault="002B2F58">
      <w:pPr>
        <w:pStyle w:val="BodyText"/>
        <w:spacing w:before="10"/>
        <w:rPr>
          <w:sz w:val="19"/>
        </w:rPr>
      </w:pPr>
    </w:p>
    <w:p w14:paraId="06B56FFD" w14:textId="77777777" w:rsidR="002B2F58" w:rsidRDefault="00A40E76">
      <w:pPr>
        <w:pStyle w:val="BodyText"/>
        <w:ind w:left="140" w:right="281"/>
      </w:pPr>
      <w:r>
        <w:t xml:space="preserve">The acronyms </w:t>
      </w:r>
      <w:r>
        <w:rPr>
          <w:b/>
          <w:i/>
        </w:rPr>
        <w:t xml:space="preserve">AAM, BCT, </w:t>
      </w:r>
      <w:r>
        <w:t xml:space="preserve">and </w:t>
      </w:r>
      <w:r>
        <w:rPr>
          <w:b/>
          <w:i/>
        </w:rPr>
        <w:t xml:space="preserve">GECC </w:t>
      </w:r>
      <w:r>
        <w:t xml:space="preserve">will appear in </w:t>
      </w:r>
      <w:r>
        <w:rPr>
          <w:b/>
        </w:rPr>
        <w:t xml:space="preserve">C-ID Descriptor </w:t>
      </w:r>
      <w:r>
        <w:t>column directly next to the course to indicate which report will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course’s</w:t>
      </w:r>
      <w:r>
        <w:rPr>
          <w:spacing w:val="-2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degree.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ASSIST,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 xml:space="preserve">to </w:t>
      </w:r>
      <w:hyperlink r:id="rId9">
        <w:r>
          <w:rPr>
            <w:color w:val="0000FF"/>
            <w:spacing w:val="-2"/>
            <w:u w:val="single" w:color="0000FF"/>
          </w:rPr>
          <w:t>http://www.assist.org</w:t>
        </w:r>
        <w:r>
          <w:rPr>
            <w:spacing w:val="-2"/>
          </w:rPr>
          <w:t>.</w:t>
        </w:r>
      </w:hyperlink>
    </w:p>
    <w:p w14:paraId="06B56FFE" w14:textId="77777777" w:rsidR="002B2F58" w:rsidRDefault="002B2F58">
      <w:pPr>
        <w:pStyle w:val="BodyText"/>
        <w:spacing w:before="11"/>
        <w:rPr>
          <w:sz w:val="19"/>
        </w:rPr>
      </w:pPr>
    </w:p>
    <w:tbl>
      <w:tblPr>
        <w:tblW w:w="0" w:type="auto"/>
        <w:tblInd w:w="2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1440"/>
        <w:gridCol w:w="1170"/>
        <w:gridCol w:w="2880"/>
        <w:gridCol w:w="810"/>
        <w:gridCol w:w="1349"/>
      </w:tblGrid>
      <w:tr w:rsidR="002B2F58" w14:paraId="06B57000" w14:textId="77777777">
        <w:trPr>
          <w:trHeight w:val="553"/>
        </w:trPr>
        <w:tc>
          <w:tcPr>
            <w:tcW w:w="11520" w:type="dxa"/>
            <w:gridSpan w:val="6"/>
            <w:tcBorders>
              <w:bottom w:val="single" w:sz="12" w:space="0" w:color="000000"/>
            </w:tcBorders>
            <w:shd w:val="clear" w:color="auto" w:fill="DFDFDF"/>
          </w:tcPr>
          <w:p w14:paraId="06B56FFF" w14:textId="77777777" w:rsidR="002B2F58" w:rsidRDefault="00A40E76">
            <w:pPr>
              <w:pStyle w:val="TableParagraph"/>
              <w:spacing w:line="270" w:lineRule="atLeast"/>
              <w:ind w:left="2843" w:right="1969" w:hanging="23"/>
              <w:rPr>
                <w:b/>
                <w:sz w:val="24"/>
              </w:rPr>
            </w:pPr>
            <w:r>
              <w:rPr>
                <w:b/>
                <w:sz w:val="24"/>
              </w:rPr>
              <w:t>Associate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Arts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Degree College Name:</w:t>
            </w:r>
          </w:p>
        </w:tc>
      </w:tr>
      <w:tr w:rsidR="002B2F58" w14:paraId="06B57003" w14:textId="77777777">
        <w:trPr>
          <w:trHeight w:val="422"/>
        </w:trPr>
        <w:tc>
          <w:tcPr>
            <w:tcW w:w="5311" w:type="dxa"/>
            <w:gridSpan w:val="2"/>
            <w:tcBorders>
              <w:top w:val="single" w:sz="12" w:space="0" w:color="000000"/>
              <w:bottom w:val="single" w:sz="12" w:space="0" w:color="000000"/>
              <w:right w:val="thinThickThinSmallGap" w:sz="24" w:space="0" w:color="000000"/>
            </w:tcBorders>
            <w:shd w:val="clear" w:color="auto" w:fill="DFDFDF"/>
          </w:tcPr>
          <w:p w14:paraId="06B57001" w14:textId="77777777" w:rsidR="002B2F58" w:rsidRDefault="00A40E76">
            <w:pPr>
              <w:pStyle w:val="TableParagraph"/>
              <w:spacing w:before="97"/>
              <w:ind w:left="704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(TMC)</w:t>
            </w:r>
          </w:p>
        </w:tc>
        <w:tc>
          <w:tcPr>
            <w:tcW w:w="6209" w:type="dxa"/>
            <w:gridSpan w:val="4"/>
            <w:tcBorders>
              <w:top w:val="single" w:sz="12" w:space="0" w:color="000000"/>
              <w:left w:val="thinThickThinSmallGap" w:sz="24" w:space="0" w:color="000000"/>
              <w:bottom w:val="single" w:sz="12" w:space="0" w:color="000000"/>
            </w:tcBorders>
            <w:shd w:val="clear" w:color="auto" w:fill="DFDFDF"/>
          </w:tcPr>
          <w:p w14:paraId="06B57002" w14:textId="77777777" w:rsidR="002B2F58" w:rsidRDefault="00A40E76">
            <w:pPr>
              <w:pStyle w:val="TableParagraph"/>
              <w:spacing w:before="97"/>
              <w:ind w:left="1201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2"/>
                <w:sz w:val="20"/>
              </w:rPr>
              <w:t xml:space="preserve"> REQUIREMENTS</w:t>
            </w:r>
          </w:p>
        </w:tc>
      </w:tr>
      <w:tr w:rsidR="00D70FF2" w14:paraId="06B5700B" w14:textId="77777777" w:rsidTr="00186DB5">
        <w:trPr>
          <w:trHeight w:val="581"/>
        </w:trPr>
        <w:tc>
          <w:tcPr>
            <w:tcW w:w="3871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DFDFDF"/>
          </w:tcPr>
          <w:p w14:paraId="06B57004" w14:textId="77777777" w:rsidR="00D70FF2" w:rsidRDefault="00D70FF2">
            <w:pPr>
              <w:pStyle w:val="TableParagraph"/>
              <w:spacing w:before="184"/>
              <w:ind w:left="1023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DFDFDF"/>
          </w:tcPr>
          <w:p w14:paraId="06B57005" w14:textId="77777777" w:rsidR="00D70FF2" w:rsidRDefault="00D70FF2">
            <w:pPr>
              <w:pStyle w:val="TableParagraph"/>
              <w:spacing w:before="69"/>
              <w:ind w:left="137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06B57006" w14:textId="77777777" w:rsidR="00D70FF2" w:rsidRDefault="00D70FF2">
            <w:pPr>
              <w:pStyle w:val="TableParagraph"/>
              <w:ind w:left="138" w:right="3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170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DFDFDF"/>
          </w:tcPr>
          <w:p w14:paraId="06B57007" w14:textId="77777777" w:rsidR="00D70FF2" w:rsidRDefault="00D70FF2">
            <w:pPr>
              <w:pStyle w:val="TableParagraph"/>
              <w:spacing w:before="184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06B57008" w14:textId="77777777" w:rsidR="00D70FF2" w:rsidRDefault="00D70FF2">
            <w:pPr>
              <w:pStyle w:val="TableParagraph"/>
              <w:spacing w:before="184"/>
              <w:ind w:left="87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06B57009" w14:textId="77777777" w:rsidR="00D70FF2" w:rsidRDefault="00D70FF2">
            <w:pPr>
              <w:pStyle w:val="TableParagraph"/>
              <w:spacing w:before="184"/>
              <w:ind w:left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DFDFDF"/>
          </w:tcPr>
          <w:p w14:paraId="06B5700A" w14:textId="577F22DB" w:rsidR="00D70FF2" w:rsidRPr="00D70FF2" w:rsidRDefault="00D70FF2" w:rsidP="00186DB5">
            <w:pPr>
              <w:pStyle w:val="TableParagraph"/>
              <w:spacing w:before="41"/>
              <w:ind w:left="133"/>
              <w:rPr>
                <w:b/>
                <w:bCs/>
                <w:sz w:val="16"/>
              </w:rPr>
            </w:pPr>
            <w:r w:rsidRPr="00D70FF2">
              <w:rPr>
                <w:b/>
                <w:bCs/>
              </w:rPr>
              <w:t>Cal-GETC</w:t>
            </w:r>
          </w:p>
        </w:tc>
      </w:tr>
      <w:tr w:rsidR="002B2F58" w14:paraId="06B57017" w14:textId="77777777" w:rsidTr="00A46854">
        <w:trPr>
          <w:trHeight w:val="417"/>
        </w:trPr>
        <w:tc>
          <w:tcPr>
            <w:tcW w:w="387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6B57014" w14:textId="77777777" w:rsidR="002B2F58" w:rsidRDefault="00A40E76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(12-13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9D9D9"/>
          </w:tcPr>
          <w:p w14:paraId="06B57015" w14:textId="77777777" w:rsidR="002B2F58" w:rsidRDefault="002B2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D9D9D9"/>
          </w:tcPr>
          <w:p w14:paraId="06B57016" w14:textId="77777777" w:rsidR="002B2F58" w:rsidRDefault="002B2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0FF2" w14:paraId="06B5701F" w14:textId="77777777" w:rsidTr="00BE01F7">
        <w:trPr>
          <w:trHeight w:val="1863"/>
        </w:trPr>
        <w:tc>
          <w:tcPr>
            <w:tcW w:w="3871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6B57018" w14:textId="77777777" w:rsidR="00D70FF2" w:rsidRDefault="00D70FF2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Macroeconomics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6B57019" w14:textId="77777777" w:rsidR="00D70FF2" w:rsidRDefault="00D70FF2">
            <w:pPr>
              <w:pStyle w:val="TableParagraph"/>
              <w:spacing w:before="2"/>
              <w:ind w:left="253"/>
              <w:rPr>
                <w:sz w:val="20"/>
              </w:rPr>
            </w:pPr>
            <w:r>
              <w:rPr>
                <w:sz w:val="20"/>
              </w:rPr>
              <w:t>ECON</w:t>
            </w:r>
            <w:r>
              <w:rPr>
                <w:spacing w:val="-5"/>
                <w:sz w:val="20"/>
              </w:rPr>
              <w:t xml:space="preserve"> 202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6B5701A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701B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701C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5701E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0FF2" w14:paraId="06B57027" w14:textId="77777777" w:rsidTr="004F1D48">
        <w:trPr>
          <w:trHeight w:val="2284"/>
        </w:trPr>
        <w:tc>
          <w:tcPr>
            <w:tcW w:w="3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7020" w14:textId="77777777" w:rsidR="00D70FF2" w:rsidRDefault="00D70F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Microeconomics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6B57021" w14:textId="77777777" w:rsidR="00D70FF2" w:rsidRDefault="00D70FF2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ECON</w:t>
            </w:r>
            <w:r>
              <w:rPr>
                <w:spacing w:val="-5"/>
                <w:sz w:val="20"/>
              </w:rPr>
              <w:t xml:space="preserve"> 201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6B57022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7023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7024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57026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B57028" w14:textId="77777777" w:rsidR="002B2F58" w:rsidRDefault="00A40E76">
      <w:pPr>
        <w:pStyle w:val="BodyText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B57116" wp14:editId="06B57117">
                <wp:simplePos x="0" y="0"/>
                <wp:positionH relativeFrom="page">
                  <wp:posOffset>209550</wp:posOffset>
                </wp:positionH>
                <wp:positionV relativeFrom="paragraph">
                  <wp:posOffset>179959</wp:posOffset>
                </wp:positionV>
                <wp:extent cx="7354570" cy="190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457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4570" h="19050">
                              <a:moveTo>
                                <a:pt x="7354061" y="0"/>
                              </a:moveTo>
                              <a:lnTo>
                                <a:pt x="0" y="0"/>
                              </a:lnTo>
                              <a:lnTo>
                                <a:pt x="0" y="19049"/>
                              </a:lnTo>
                              <a:lnTo>
                                <a:pt x="7354061" y="19049"/>
                              </a:lnTo>
                              <a:lnTo>
                                <a:pt x="73540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0A593" id="Graphic 1" o:spid="_x0000_s1026" style="position:absolute;margin-left:16.5pt;margin-top:14.15pt;width:579.1pt;height:1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457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9wNQIAAOUEAAAOAAAAZHJzL2Uyb0RvYy54bWysVE1v2zAMvQ/YfxB0X+x0TT+MOMXQosWA&#10;oivQDDsrshwbk0WNUmL334+SrdTbThvmg0yZT9TjI+n1zdBpdlToWjAlXy5yzpSRULVmX/Kv2/sP&#10;V5w5L0wlNBhV8lfl+M3m/bt1bwt1Bg3oSiGjIMYVvS15470tsszJRnXCLcAqQ84asBOetrjPKhQ9&#10;Re90dpbnF1kPWFkEqZyjr3ejk29i/LpW0n+pa6c80yUnbj6uGNddWLPNWhR7FLZp5URD/AOLTrSG&#10;Lj2FuhNesAO2f4TqWongoPYLCV0Gdd1KFXOgbJb5b9m8NMKqmAuJ4+xJJvf/wsqn4zOytqLacWZE&#10;RyV6mNRYBnF66wrCvNhnDOk5+wjyuyNH9osnbNyEGWrsApaSY0NU+vWktBo8k/Tx8uPqfHVJBZHk&#10;W17nq1iJTBTpsDw4/6AgBhLHR+fHQlXJEk2y5GCSiVTuUGgdC+05o0IjZ1To3VhoK3w4F9gFk/Uz&#10;Jk0iErwdHNUWIs6HJALf/IIkSqkQ1TeMNnMsZTVDJV962xhvxFDi59eBGUVL/vQecfN7/w6dBE3x&#10;pAanxqtC6vHOkxx0/1xwB7qt7lutgwAO97tbjewowgjFZ6I8g8VuGBsgtMIOqldqq546qeTux0Gg&#10;4kx/NtS4YQiTgcnYJQO9voU4qlF7dH47fBNomSWz5J765wnSWIgidQbxD4ARG04a+HTwULehbSK3&#10;kdG0oVmK+U9zH4Z1vo+ot7/T5icAAAD//wMAUEsDBBQABgAIAAAAIQBuYZjY2wAAAAkBAAAPAAAA&#10;ZHJzL2Rvd25yZXYueG1sTI/LTsMwEEX3SPyDNUjsqPOQSgiZVCgS7CkItm48xKbxOIrdNvTrcVew&#10;HJ3Rvec2m8WN4khzsJ4R8lUGgrj32vKA8P72fFeBCFGxVqNnQvihAJv2+qpRtfYnfqXjNg4ihXCo&#10;FYKJcaqlDL0hp8LKT8SJffnZqZjOeZB6VqcU7kZZZNlaOmU5NRg1UWeo328PDuFlff7+oL2x1nWf&#10;56q/72RnLeLtzfL0CCLSEv+e4aKf1KFNTjt/YB3EiFCWaUpEKKoSxIXnD3kBYpdIXoJsG/l/QfsL&#10;AAD//wMAUEsBAi0AFAAGAAgAAAAhALaDOJL+AAAA4QEAABMAAAAAAAAAAAAAAAAAAAAAAFtDb250&#10;ZW50X1R5cGVzXS54bWxQSwECLQAUAAYACAAAACEAOP0h/9YAAACUAQAACwAAAAAAAAAAAAAAAAAv&#10;AQAAX3JlbHMvLnJlbHNQSwECLQAUAAYACAAAACEAZxd/cDUCAADlBAAADgAAAAAAAAAAAAAAAAAu&#10;AgAAZHJzL2Uyb0RvYy54bWxQSwECLQAUAAYACAAAACEAbmGY2NsAAAAJAQAADwAAAAAAAAAAAAAA&#10;AACPBAAAZHJzL2Rvd25yZXYueG1sUEsFBgAAAAAEAAQA8wAAAJcFAAAAAA==&#10;" path="m7354061,l,,,19049r7354061,l735406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6B57029" w14:textId="77777777" w:rsidR="002B2F58" w:rsidRDefault="00A40E76">
      <w:pPr>
        <w:tabs>
          <w:tab w:val="left" w:pos="5135"/>
          <w:tab w:val="left" w:pos="9519"/>
          <w:tab w:val="left" w:pos="10127"/>
        </w:tabs>
        <w:ind w:left="140" w:right="618"/>
        <w:rPr>
          <w:sz w:val="16"/>
        </w:rPr>
      </w:pPr>
      <w:r>
        <w:rPr>
          <w:sz w:val="16"/>
        </w:rPr>
        <w:t>Form #1018</w:t>
      </w:r>
      <w:r>
        <w:rPr>
          <w:sz w:val="16"/>
        </w:rPr>
        <w:tab/>
      </w:r>
      <w:r>
        <w:rPr>
          <w:spacing w:val="-10"/>
          <w:sz w:val="16"/>
        </w:rPr>
        <w:t>1</w:t>
      </w:r>
      <w:r>
        <w:rPr>
          <w:sz w:val="16"/>
        </w:rPr>
        <w:tab/>
        <w:t xml:space="preserve">Form Date: 02/01/14 </w:t>
      </w:r>
      <w:r>
        <w:rPr>
          <w:spacing w:val="-2"/>
          <w:sz w:val="16"/>
        </w:rPr>
        <w:t>Economics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REV.1:</w:t>
      </w:r>
      <w:r>
        <w:rPr>
          <w:spacing w:val="-12"/>
          <w:sz w:val="16"/>
        </w:rPr>
        <w:t xml:space="preserve"> </w:t>
      </w:r>
      <w:r>
        <w:rPr>
          <w:sz w:val="16"/>
        </w:rPr>
        <w:t>09/01/14</w:t>
      </w:r>
    </w:p>
    <w:p w14:paraId="06B5702A" w14:textId="77777777" w:rsidR="002B2F58" w:rsidRDefault="00A40E76">
      <w:pPr>
        <w:spacing w:line="169" w:lineRule="exact"/>
        <w:ind w:left="10140"/>
        <w:rPr>
          <w:sz w:val="16"/>
        </w:rPr>
      </w:pPr>
      <w:r>
        <w:rPr>
          <w:spacing w:val="-2"/>
          <w:sz w:val="16"/>
        </w:rPr>
        <w:t>REV.2:01/15/2020</w:t>
      </w:r>
    </w:p>
    <w:p w14:paraId="06B5702B" w14:textId="77777777" w:rsidR="002B2F58" w:rsidRDefault="00A40E76">
      <w:pPr>
        <w:spacing w:line="187" w:lineRule="exact"/>
        <w:ind w:right="1337"/>
        <w:jc w:val="right"/>
        <w:rPr>
          <w:rFonts w:ascii="Crimson"/>
          <w:b/>
          <w:sz w:val="16"/>
        </w:rPr>
      </w:pPr>
      <w:r>
        <w:rPr>
          <w:rFonts w:ascii="Crimson"/>
          <w:b/>
          <w:color w:val="002D6D"/>
          <w:sz w:val="16"/>
        </w:rPr>
        <w:t>A11Y</w:t>
      </w:r>
      <w:r>
        <w:rPr>
          <w:rFonts w:ascii="Crimson"/>
          <w:b/>
          <w:color w:val="002D6D"/>
          <w:spacing w:val="-1"/>
          <w:sz w:val="16"/>
        </w:rPr>
        <w:t xml:space="preserve"> </w:t>
      </w:r>
      <w:r>
        <w:rPr>
          <w:rFonts w:ascii="Crimson"/>
          <w:b/>
          <w:color w:val="002D6D"/>
          <w:spacing w:val="-2"/>
          <w:sz w:val="16"/>
        </w:rPr>
        <w:t>1/20/23</w:t>
      </w:r>
    </w:p>
    <w:p w14:paraId="06B5702C" w14:textId="77777777" w:rsidR="002B2F58" w:rsidRDefault="002B2F58">
      <w:pPr>
        <w:spacing w:line="187" w:lineRule="exact"/>
        <w:jc w:val="right"/>
        <w:rPr>
          <w:rFonts w:ascii="Crimson"/>
          <w:sz w:val="16"/>
        </w:rPr>
        <w:sectPr w:rsidR="002B2F58">
          <w:type w:val="continuous"/>
          <w:pgSz w:w="12240" w:h="15840"/>
          <w:pgMar w:top="360" w:right="100" w:bottom="280" w:left="220" w:header="720" w:footer="720" w:gutter="0"/>
          <w:cols w:space="720"/>
        </w:sectPr>
      </w:pPr>
    </w:p>
    <w:tbl>
      <w:tblPr>
        <w:tblW w:w="0" w:type="auto"/>
        <w:tblInd w:w="2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1440"/>
        <w:gridCol w:w="1170"/>
        <w:gridCol w:w="2880"/>
        <w:gridCol w:w="810"/>
        <w:gridCol w:w="1351"/>
      </w:tblGrid>
      <w:tr w:rsidR="00D70FF2" w14:paraId="06B57034" w14:textId="77777777" w:rsidTr="000B0AA6">
        <w:trPr>
          <w:trHeight w:val="444"/>
        </w:trPr>
        <w:tc>
          <w:tcPr>
            <w:tcW w:w="3871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FDFDF"/>
          </w:tcPr>
          <w:p w14:paraId="06B5702D" w14:textId="77777777" w:rsidR="00D70FF2" w:rsidRDefault="00D70FF2">
            <w:pPr>
              <w:pStyle w:val="TableParagraph"/>
              <w:spacing w:before="115"/>
              <w:ind w:left="102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Course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  <w:shd w:val="clear" w:color="auto" w:fill="DFDFDF"/>
          </w:tcPr>
          <w:p w14:paraId="06B5702E" w14:textId="77777777" w:rsidR="00D70FF2" w:rsidRDefault="00D70FF2">
            <w:pPr>
              <w:pStyle w:val="TableParagraph"/>
              <w:spacing w:before="1" w:line="230" w:lineRule="exact"/>
              <w:ind w:left="137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06B5702F" w14:textId="77777777" w:rsidR="00D70FF2" w:rsidRDefault="00D70FF2">
            <w:pPr>
              <w:pStyle w:val="TableParagraph"/>
              <w:spacing w:line="209" w:lineRule="exact"/>
              <w:ind w:left="138" w:right="3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170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DFDFDF"/>
          </w:tcPr>
          <w:p w14:paraId="06B57030" w14:textId="77777777" w:rsidR="00D70FF2" w:rsidRDefault="00D70FF2">
            <w:pPr>
              <w:pStyle w:val="TableParagraph"/>
              <w:spacing w:before="115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FDFDF"/>
          </w:tcPr>
          <w:p w14:paraId="06B57031" w14:textId="77777777" w:rsidR="00D70FF2" w:rsidRDefault="00D70FF2">
            <w:pPr>
              <w:pStyle w:val="TableParagraph"/>
              <w:spacing w:before="115"/>
              <w:ind w:left="87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FDFDF"/>
          </w:tcPr>
          <w:p w14:paraId="06B57032" w14:textId="77777777" w:rsidR="00D70FF2" w:rsidRDefault="00D70FF2">
            <w:pPr>
              <w:pStyle w:val="TableParagraph"/>
              <w:spacing w:before="115"/>
              <w:ind w:left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FDFDF"/>
          </w:tcPr>
          <w:p w14:paraId="06B57033" w14:textId="28CBFF5A" w:rsidR="00D70FF2" w:rsidRPr="00D70FF2" w:rsidRDefault="00D70FF2" w:rsidP="000B0AA6">
            <w:pPr>
              <w:pStyle w:val="TableParagraph"/>
              <w:spacing w:before="23"/>
              <w:ind w:left="152"/>
              <w:rPr>
                <w:b/>
                <w:bCs/>
                <w:sz w:val="16"/>
              </w:rPr>
            </w:pPr>
            <w:r w:rsidRPr="00D70FF2">
              <w:rPr>
                <w:b/>
                <w:bCs/>
              </w:rPr>
              <w:t>Cal-GETC</w:t>
            </w:r>
          </w:p>
        </w:tc>
      </w:tr>
      <w:tr w:rsidR="00D70FF2" w14:paraId="06B57044" w14:textId="77777777" w:rsidTr="0071376B">
        <w:trPr>
          <w:trHeight w:val="1728"/>
        </w:trPr>
        <w:tc>
          <w:tcPr>
            <w:tcW w:w="38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6B5703D" w14:textId="77777777" w:rsidR="00D70FF2" w:rsidRDefault="00D70F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6B5703E" w14:textId="77777777" w:rsidR="00D70FF2" w:rsidRDefault="00D70FF2">
            <w:pPr>
              <w:pStyle w:val="TableParagraph"/>
              <w:ind w:left="137" w:right="39"/>
              <w:jc w:val="center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1170" w:type="dxa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6B5703F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7040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7041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6B57043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0FF2" w14:paraId="06B5705A" w14:textId="77777777" w:rsidTr="00017B6A">
        <w:trPr>
          <w:trHeight w:val="2069"/>
        </w:trPr>
        <w:tc>
          <w:tcPr>
            <w:tcW w:w="387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6B57045" w14:textId="77777777" w:rsidR="00D70FF2" w:rsidRDefault="00D70FF2">
            <w:pPr>
              <w:pStyle w:val="TableParagraph"/>
              <w:spacing w:before="1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Calculus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06B57046" w14:textId="77777777" w:rsidR="00D70FF2" w:rsidRDefault="00D70FF2">
            <w:pPr>
              <w:pStyle w:val="TableParagraph"/>
              <w:spacing w:line="230" w:lineRule="exact"/>
              <w:ind w:left="1770" w:right="174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6B57047" w14:textId="77777777" w:rsidR="00D70FF2" w:rsidRDefault="00D70F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Single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Variable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Calculus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Early Transcendentals (4)</w:t>
            </w:r>
          </w:p>
          <w:p w14:paraId="06B57048" w14:textId="77777777" w:rsidR="00D70FF2" w:rsidRDefault="00D70FF2">
            <w:pPr>
              <w:pStyle w:val="TableParagraph"/>
              <w:spacing w:line="230" w:lineRule="exact"/>
              <w:ind w:left="1770" w:right="174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6B57049" w14:textId="77777777" w:rsidR="00D70FF2" w:rsidRDefault="00D70FF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Single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Variable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Calculus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Late Transcendentals (4)</w:t>
            </w:r>
          </w:p>
          <w:p w14:paraId="06B5704A" w14:textId="77777777" w:rsidR="00D70FF2" w:rsidRDefault="00D70FF2">
            <w:pPr>
              <w:pStyle w:val="TableParagraph"/>
              <w:spacing w:line="230" w:lineRule="exact"/>
              <w:ind w:left="1770" w:right="174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6B5704B" w14:textId="77777777" w:rsidR="00D70FF2" w:rsidRDefault="00D70FF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Single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Variable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Calculus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Sequence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(4+4)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</w:tcPr>
          <w:p w14:paraId="06B5704C" w14:textId="77777777" w:rsidR="00D70FF2" w:rsidRDefault="00D70FF2">
            <w:pPr>
              <w:pStyle w:val="TableParagraph"/>
              <w:spacing w:before="1" w:line="230" w:lineRule="exact"/>
              <w:ind w:left="137" w:right="39"/>
              <w:jc w:val="center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140</w:t>
            </w:r>
          </w:p>
          <w:p w14:paraId="06B5704D" w14:textId="77777777" w:rsidR="00D70FF2" w:rsidRDefault="00D70FF2">
            <w:pPr>
              <w:pStyle w:val="TableParagraph"/>
              <w:spacing w:line="230" w:lineRule="exact"/>
              <w:ind w:left="138" w:right="3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6B5704E" w14:textId="77777777" w:rsidR="00D70FF2" w:rsidRDefault="00D70FF2">
            <w:pPr>
              <w:pStyle w:val="TableParagraph"/>
              <w:ind w:left="137" w:right="39"/>
              <w:jc w:val="center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210</w:t>
            </w:r>
          </w:p>
          <w:p w14:paraId="06B5704F" w14:textId="77777777" w:rsidR="00D70FF2" w:rsidRDefault="00D70FF2">
            <w:pPr>
              <w:pStyle w:val="TableParagraph"/>
              <w:spacing w:before="2"/>
              <w:rPr>
                <w:rFonts w:ascii="Crimson"/>
                <w:b/>
                <w:sz w:val="18"/>
              </w:rPr>
            </w:pPr>
          </w:p>
          <w:p w14:paraId="06B57050" w14:textId="77777777" w:rsidR="00D70FF2" w:rsidRDefault="00D70FF2">
            <w:pPr>
              <w:pStyle w:val="TableParagraph"/>
              <w:spacing w:before="1"/>
              <w:ind w:left="138" w:right="3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6B57051" w14:textId="77777777" w:rsidR="00D70FF2" w:rsidRDefault="00D70FF2">
            <w:pPr>
              <w:pStyle w:val="TableParagraph"/>
              <w:ind w:left="137" w:right="39"/>
              <w:jc w:val="center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211</w:t>
            </w:r>
          </w:p>
          <w:p w14:paraId="06B57052" w14:textId="77777777" w:rsidR="00D70FF2" w:rsidRDefault="00D70FF2">
            <w:pPr>
              <w:pStyle w:val="TableParagraph"/>
              <w:spacing w:before="2"/>
              <w:rPr>
                <w:rFonts w:ascii="Crimson"/>
                <w:b/>
                <w:sz w:val="18"/>
              </w:rPr>
            </w:pPr>
          </w:p>
          <w:p w14:paraId="06B57053" w14:textId="77777777" w:rsidR="00D70FF2" w:rsidRDefault="00D70FF2">
            <w:pPr>
              <w:pStyle w:val="TableParagraph"/>
              <w:spacing w:before="1"/>
              <w:ind w:left="138" w:right="3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6B57054" w14:textId="77777777" w:rsidR="00D70FF2" w:rsidRDefault="00D70FF2">
            <w:pPr>
              <w:pStyle w:val="TableParagraph"/>
              <w:spacing w:line="209" w:lineRule="exact"/>
              <w:ind w:left="138" w:right="39"/>
              <w:jc w:val="center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900S*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</w:tcPr>
          <w:p w14:paraId="06B57055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6B57056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6B57057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6B57059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2F58" w14:paraId="06B5705E" w14:textId="77777777" w:rsidTr="005E6367">
        <w:trPr>
          <w:trHeight w:val="281"/>
        </w:trPr>
        <w:tc>
          <w:tcPr>
            <w:tcW w:w="38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6B5705B" w14:textId="77777777" w:rsidR="002B2F58" w:rsidRDefault="00A40E76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(3-4</w:t>
            </w:r>
            <w:r>
              <w:rPr>
                <w:spacing w:val="-2"/>
                <w:sz w:val="20"/>
              </w:rPr>
              <w:t xml:space="preserve"> units)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9D9D9"/>
          </w:tcPr>
          <w:p w14:paraId="06B5705C" w14:textId="77777777" w:rsidR="002B2F58" w:rsidRDefault="002B2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1" w:type="dxa"/>
            <w:gridSpan w:val="4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06B5705D" w14:textId="77777777" w:rsidR="002B2F58" w:rsidRDefault="002B2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0FF2" w14:paraId="06B57066" w14:textId="77777777" w:rsidTr="00B64305">
        <w:trPr>
          <w:trHeight w:val="1727"/>
        </w:trPr>
        <w:tc>
          <w:tcPr>
            <w:tcW w:w="38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6B5705F" w14:textId="77777777" w:rsidR="00D70FF2" w:rsidRDefault="00D70FF2">
            <w:pPr>
              <w:pStyle w:val="TableParagraph"/>
              <w:ind w:left="108" w:right="196"/>
              <w:jc w:val="both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articulated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lower-division preparation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 CSU (3-4)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6B57060" w14:textId="77777777" w:rsidR="00D70FF2" w:rsidRDefault="00D70FF2">
            <w:pPr>
              <w:pStyle w:val="TableParagraph"/>
              <w:ind w:left="138" w:right="3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AAM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6B57061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7062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7063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6B57065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0FF2" w14:paraId="06B5706E" w14:textId="77777777" w:rsidTr="00ED1035">
        <w:trPr>
          <w:trHeight w:val="1729"/>
        </w:trPr>
        <w:tc>
          <w:tcPr>
            <w:tcW w:w="38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6B57067" w14:textId="77777777" w:rsidR="00D70FF2" w:rsidRDefault="00D70F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Finite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6B57068" w14:textId="77777777" w:rsidR="00D70FF2" w:rsidRDefault="00D70FF2">
            <w:pPr>
              <w:pStyle w:val="TableParagraph"/>
              <w:ind w:left="137" w:right="39"/>
              <w:jc w:val="center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6B57069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706A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706B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6B5706D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0FF2" w14:paraId="06B57080" w14:textId="77777777" w:rsidTr="006E5BD1">
        <w:trPr>
          <w:trHeight w:val="1505"/>
        </w:trPr>
        <w:tc>
          <w:tcPr>
            <w:tcW w:w="38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6B5706F" w14:textId="77777777" w:rsidR="00D70FF2" w:rsidRDefault="00D70F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Single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Variable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Calculus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Early Transcendentals (4)</w:t>
            </w:r>
          </w:p>
          <w:p w14:paraId="06B57070" w14:textId="77777777" w:rsidR="00D70FF2" w:rsidRDefault="00D70FF2">
            <w:pPr>
              <w:pStyle w:val="TableParagraph"/>
              <w:spacing w:line="230" w:lineRule="exact"/>
              <w:ind w:left="1770" w:right="174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6B57071" w14:textId="77777777" w:rsidR="00D70FF2" w:rsidRDefault="00D70FF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Single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Variable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Calculus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Late Transcendentals (4)</w:t>
            </w:r>
          </w:p>
          <w:p w14:paraId="06B57073" w14:textId="4B487CBB" w:rsidR="00D70FF2" w:rsidRDefault="00D70FF2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6B57074" w14:textId="77777777" w:rsidR="00D70FF2" w:rsidRDefault="00D70FF2">
            <w:pPr>
              <w:pStyle w:val="TableParagraph"/>
              <w:ind w:left="137" w:right="39"/>
              <w:jc w:val="center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220</w:t>
            </w:r>
          </w:p>
          <w:p w14:paraId="06B57075" w14:textId="77777777" w:rsidR="00D70FF2" w:rsidRDefault="00D70FF2">
            <w:pPr>
              <w:pStyle w:val="TableParagraph"/>
              <w:spacing w:before="3"/>
              <w:rPr>
                <w:rFonts w:ascii="Crimson"/>
                <w:b/>
                <w:sz w:val="18"/>
              </w:rPr>
            </w:pPr>
          </w:p>
          <w:p w14:paraId="06B57076" w14:textId="77777777" w:rsidR="00D70FF2" w:rsidRDefault="00D70FF2">
            <w:pPr>
              <w:pStyle w:val="TableParagraph"/>
              <w:ind w:left="138" w:right="3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6B57077" w14:textId="77777777" w:rsidR="00D70FF2" w:rsidRDefault="00D70FF2">
            <w:pPr>
              <w:pStyle w:val="TableParagraph"/>
              <w:ind w:left="137" w:right="39"/>
              <w:jc w:val="center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221</w:t>
            </w:r>
          </w:p>
          <w:p w14:paraId="06B57078" w14:textId="77777777" w:rsidR="00D70FF2" w:rsidRDefault="00D70FF2">
            <w:pPr>
              <w:pStyle w:val="TableParagraph"/>
              <w:spacing w:before="3"/>
              <w:rPr>
                <w:rFonts w:ascii="Crimson"/>
                <w:b/>
                <w:sz w:val="18"/>
              </w:rPr>
            </w:pPr>
          </w:p>
          <w:p w14:paraId="06B5707A" w14:textId="74D62A10" w:rsidR="00D70FF2" w:rsidRDefault="00D70FF2">
            <w:pPr>
              <w:pStyle w:val="TableParagraph"/>
              <w:ind w:left="138" w:right="3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6B5707B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707C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707D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6B5707F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0FF2" w14:paraId="06B57088" w14:textId="77777777" w:rsidTr="00A325DA">
        <w:trPr>
          <w:trHeight w:val="1727"/>
        </w:trPr>
        <w:tc>
          <w:tcPr>
            <w:tcW w:w="38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6B57081" w14:textId="77777777" w:rsidR="00D70FF2" w:rsidRDefault="00D70F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6B57082" w14:textId="77777777" w:rsidR="00D70FF2" w:rsidRDefault="00D70FF2">
            <w:pPr>
              <w:pStyle w:val="TableParagraph"/>
              <w:ind w:left="138" w:right="3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ACCT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6B57083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7084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7085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6B57087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0FF2" w14:paraId="06B57090" w14:textId="77777777" w:rsidTr="00B02ABE">
        <w:trPr>
          <w:trHeight w:val="1953"/>
        </w:trPr>
        <w:tc>
          <w:tcPr>
            <w:tcW w:w="38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6B57089" w14:textId="77777777" w:rsidR="00D70FF2" w:rsidRDefault="00D70F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Managerial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6B5708A" w14:textId="77777777" w:rsidR="00D70FF2" w:rsidRDefault="00D70FF2">
            <w:pPr>
              <w:pStyle w:val="TableParagraph"/>
              <w:ind w:left="138" w:right="3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ACCT </w:t>
            </w: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6B5708B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708C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708D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6B5708F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B57091" w14:textId="77777777" w:rsidR="002B2F58" w:rsidRDefault="002B2F58">
      <w:pPr>
        <w:pStyle w:val="BodyText"/>
        <w:rPr>
          <w:rFonts w:ascii="Crimson"/>
          <w:b/>
        </w:rPr>
      </w:pPr>
    </w:p>
    <w:p w14:paraId="06B57092" w14:textId="77777777" w:rsidR="002B2F58" w:rsidRDefault="002B2F58">
      <w:pPr>
        <w:pStyle w:val="BodyText"/>
        <w:spacing w:before="1"/>
        <w:rPr>
          <w:rFonts w:ascii="Crimson"/>
          <w:b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8"/>
        <w:gridCol w:w="4314"/>
        <w:gridCol w:w="4309"/>
      </w:tblGrid>
      <w:tr w:rsidR="002B2F58" w14:paraId="06B57096" w14:textId="77777777">
        <w:trPr>
          <w:trHeight w:val="186"/>
        </w:trPr>
        <w:tc>
          <w:tcPr>
            <w:tcW w:w="2958" w:type="dxa"/>
            <w:tcBorders>
              <w:top w:val="single" w:sz="12" w:space="0" w:color="000000"/>
            </w:tcBorders>
          </w:tcPr>
          <w:p w14:paraId="06B57093" w14:textId="77777777" w:rsidR="002B2F58" w:rsidRDefault="00A40E76">
            <w:pPr>
              <w:pStyle w:val="TableParagraph"/>
              <w:spacing w:line="166" w:lineRule="exact"/>
              <w:ind w:left="30"/>
              <w:rPr>
                <w:sz w:val="16"/>
              </w:rPr>
            </w:pPr>
            <w:r>
              <w:rPr>
                <w:sz w:val="16"/>
              </w:rPr>
              <w:t>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#1018</w:t>
            </w:r>
          </w:p>
        </w:tc>
        <w:tc>
          <w:tcPr>
            <w:tcW w:w="4314" w:type="dxa"/>
            <w:tcBorders>
              <w:top w:val="single" w:sz="12" w:space="0" w:color="000000"/>
            </w:tcBorders>
          </w:tcPr>
          <w:p w14:paraId="06B57094" w14:textId="77777777" w:rsidR="002B2F58" w:rsidRDefault="00A40E76">
            <w:pPr>
              <w:pStyle w:val="TableParagraph"/>
              <w:spacing w:line="166" w:lineRule="exact"/>
              <w:ind w:right="8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309" w:type="dxa"/>
            <w:tcBorders>
              <w:top w:val="single" w:sz="12" w:space="0" w:color="000000"/>
            </w:tcBorders>
          </w:tcPr>
          <w:p w14:paraId="06B57095" w14:textId="77777777" w:rsidR="002B2F58" w:rsidRDefault="00A40E76">
            <w:pPr>
              <w:pStyle w:val="TableParagraph"/>
              <w:spacing w:line="166" w:lineRule="exact"/>
              <w:ind w:left="2157"/>
              <w:rPr>
                <w:sz w:val="16"/>
              </w:rPr>
            </w:pPr>
            <w:r>
              <w:rPr>
                <w:sz w:val="16"/>
              </w:rPr>
              <w:t>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02/01/14</w:t>
            </w:r>
          </w:p>
        </w:tc>
      </w:tr>
      <w:tr w:rsidR="002B2F58" w14:paraId="06B5709A" w14:textId="77777777">
        <w:trPr>
          <w:trHeight w:val="184"/>
        </w:trPr>
        <w:tc>
          <w:tcPr>
            <w:tcW w:w="2958" w:type="dxa"/>
          </w:tcPr>
          <w:p w14:paraId="06B57097" w14:textId="77777777" w:rsidR="002B2F58" w:rsidRDefault="00A40E76">
            <w:pPr>
              <w:pStyle w:val="TableParagraph"/>
              <w:spacing w:line="164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Economics</w:t>
            </w:r>
          </w:p>
        </w:tc>
        <w:tc>
          <w:tcPr>
            <w:tcW w:w="4314" w:type="dxa"/>
          </w:tcPr>
          <w:p w14:paraId="06B57098" w14:textId="77777777" w:rsidR="002B2F58" w:rsidRDefault="002B2F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9" w:type="dxa"/>
          </w:tcPr>
          <w:p w14:paraId="06B57099" w14:textId="77777777" w:rsidR="002B2F58" w:rsidRDefault="00A40E76">
            <w:pPr>
              <w:pStyle w:val="TableParagraph"/>
              <w:spacing w:line="164" w:lineRule="exact"/>
              <w:ind w:left="2745"/>
              <w:rPr>
                <w:sz w:val="16"/>
              </w:rPr>
            </w:pPr>
            <w:r>
              <w:rPr>
                <w:sz w:val="16"/>
              </w:rPr>
              <w:t>REV.1: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09/01/14</w:t>
            </w:r>
          </w:p>
        </w:tc>
      </w:tr>
      <w:tr w:rsidR="002B2F58" w14:paraId="06B5709E" w14:textId="77777777">
        <w:trPr>
          <w:trHeight w:val="181"/>
        </w:trPr>
        <w:tc>
          <w:tcPr>
            <w:tcW w:w="2958" w:type="dxa"/>
          </w:tcPr>
          <w:p w14:paraId="06B5709B" w14:textId="77777777" w:rsidR="002B2F58" w:rsidRDefault="002B2F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4" w:type="dxa"/>
          </w:tcPr>
          <w:p w14:paraId="06B5709C" w14:textId="77777777" w:rsidR="002B2F58" w:rsidRDefault="002B2F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9" w:type="dxa"/>
          </w:tcPr>
          <w:p w14:paraId="06B5709D" w14:textId="77777777" w:rsidR="002B2F58" w:rsidRDefault="00A40E76">
            <w:pPr>
              <w:pStyle w:val="TableParagraph"/>
              <w:spacing w:line="162" w:lineRule="exact"/>
              <w:ind w:left="2758"/>
              <w:rPr>
                <w:sz w:val="16"/>
              </w:rPr>
            </w:pPr>
            <w:r>
              <w:rPr>
                <w:spacing w:val="-2"/>
                <w:sz w:val="16"/>
              </w:rPr>
              <w:t>REV.2:01/15/2020</w:t>
            </w:r>
          </w:p>
        </w:tc>
      </w:tr>
    </w:tbl>
    <w:p w14:paraId="06B5709F" w14:textId="77777777" w:rsidR="002B2F58" w:rsidRDefault="002B2F58">
      <w:pPr>
        <w:spacing w:line="162" w:lineRule="exact"/>
        <w:rPr>
          <w:sz w:val="16"/>
        </w:rPr>
        <w:sectPr w:rsidR="002B2F58">
          <w:pgSz w:w="12240" w:h="15840"/>
          <w:pgMar w:top="420" w:right="100" w:bottom="280" w:left="220" w:header="720" w:footer="720" w:gutter="0"/>
          <w:cols w:space="720"/>
        </w:sectPr>
      </w:pPr>
    </w:p>
    <w:p w14:paraId="06B570A0" w14:textId="77777777" w:rsidR="002B2F58" w:rsidRDefault="002B2F58">
      <w:pPr>
        <w:pStyle w:val="BodyText"/>
        <w:rPr>
          <w:rFonts w:ascii="Crimson"/>
          <w:b/>
          <w:sz w:val="2"/>
        </w:rPr>
      </w:pPr>
    </w:p>
    <w:tbl>
      <w:tblPr>
        <w:tblW w:w="0" w:type="auto"/>
        <w:tblInd w:w="2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1440"/>
        <w:gridCol w:w="1170"/>
        <w:gridCol w:w="2880"/>
        <w:gridCol w:w="810"/>
        <w:gridCol w:w="1351"/>
      </w:tblGrid>
      <w:tr w:rsidR="00262456" w14:paraId="06B570AC" w14:textId="77777777" w:rsidTr="00436615">
        <w:trPr>
          <w:trHeight w:val="685"/>
        </w:trPr>
        <w:tc>
          <w:tcPr>
            <w:tcW w:w="3871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B570A1" w14:textId="77777777" w:rsidR="00262456" w:rsidRDefault="00262456">
            <w:pPr>
              <w:pStyle w:val="TableParagraph"/>
              <w:spacing w:before="6"/>
              <w:rPr>
                <w:rFonts w:ascii="Crimson"/>
                <w:b/>
                <w:sz w:val="18"/>
              </w:rPr>
            </w:pPr>
          </w:p>
          <w:p w14:paraId="06B570A2" w14:textId="77777777" w:rsidR="00262456" w:rsidRDefault="00262456">
            <w:pPr>
              <w:pStyle w:val="TableParagraph"/>
              <w:ind w:left="1023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FDFDF"/>
          </w:tcPr>
          <w:p w14:paraId="06B570A3" w14:textId="77777777" w:rsidR="00262456" w:rsidRDefault="00262456">
            <w:pPr>
              <w:pStyle w:val="TableParagraph"/>
              <w:spacing w:before="118"/>
              <w:ind w:left="137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06B570A4" w14:textId="77777777" w:rsidR="00262456" w:rsidRDefault="00262456">
            <w:pPr>
              <w:pStyle w:val="TableParagraph"/>
              <w:spacing w:before="1"/>
              <w:ind w:left="138" w:right="3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170" w:type="dxa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B570A5" w14:textId="77777777" w:rsidR="00262456" w:rsidRDefault="00262456">
            <w:pPr>
              <w:pStyle w:val="TableParagraph"/>
              <w:spacing w:before="6"/>
              <w:rPr>
                <w:rFonts w:ascii="Crimson"/>
                <w:b/>
                <w:sz w:val="18"/>
              </w:rPr>
            </w:pPr>
          </w:p>
          <w:p w14:paraId="06B570A6" w14:textId="77777777" w:rsidR="00262456" w:rsidRDefault="00262456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B570A7" w14:textId="77777777" w:rsidR="00262456" w:rsidRDefault="00262456">
            <w:pPr>
              <w:pStyle w:val="TableParagraph"/>
              <w:spacing w:before="6"/>
              <w:rPr>
                <w:rFonts w:ascii="Crimson"/>
                <w:b/>
                <w:sz w:val="18"/>
              </w:rPr>
            </w:pPr>
          </w:p>
          <w:p w14:paraId="06B570A8" w14:textId="77777777" w:rsidR="00262456" w:rsidRDefault="00262456">
            <w:pPr>
              <w:pStyle w:val="TableParagraph"/>
              <w:ind w:left="87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B570A9" w14:textId="77777777" w:rsidR="00262456" w:rsidRDefault="00262456">
            <w:pPr>
              <w:pStyle w:val="TableParagraph"/>
              <w:spacing w:before="6"/>
              <w:rPr>
                <w:rFonts w:ascii="Crimson"/>
                <w:b/>
                <w:sz w:val="18"/>
              </w:rPr>
            </w:pPr>
          </w:p>
          <w:p w14:paraId="06B570AA" w14:textId="77777777" w:rsidR="00262456" w:rsidRDefault="00262456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FDFDF"/>
          </w:tcPr>
          <w:p w14:paraId="06B570AB" w14:textId="7FDEA7E6" w:rsidR="00262456" w:rsidRPr="00262456" w:rsidRDefault="00262456" w:rsidP="00436615">
            <w:pPr>
              <w:pStyle w:val="TableParagraph"/>
              <w:spacing w:before="74"/>
              <w:ind w:left="120" w:right="77"/>
              <w:jc w:val="center"/>
              <w:rPr>
                <w:b/>
                <w:bCs/>
                <w:sz w:val="16"/>
              </w:rPr>
            </w:pPr>
            <w:r w:rsidRPr="00262456">
              <w:rPr>
                <w:b/>
                <w:bCs/>
              </w:rPr>
              <w:t>Cal-GETC</w:t>
            </w:r>
          </w:p>
        </w:tc>
      </w:tr>
      <w:tr w:rsidR="00D70FF2" w14:paraId="06B570BC" w14:textId="77777777" w:rsidTr="00FF0856">
        <w:trPr>
          <w:trHeight w:val="1738"/>
        </w:trPr>
        <w:tc>
          <w:tcPr>
            <w:tcW w:w="38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6B570B5" w14:textId="77777777" w:rsidR="00D70FF2" w:rsidRDefault="00D70FF2">
            <w:pPr>
              <w:pStyle w:val="TableParagraph"/>
              <w:spacing w:before="11"/>
              <w:ind w:left="108" w:right="131"/>
              <w:rPr>
                <w:sz w:val="20"/>
              </w:rPr>
            </w:pPr>
            <w:r>
              <w:rPr>
                <w:sz w:val="20"/>
              </w:rPr>
              <w:t>Business Information Systems, Computer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6B570B6" w14:textId="77777777" w:rsidR="00D70FF2" w:rsidRDefault="00D70FF2">
            <w:pPr>
              <w:pStyle w:val="TableParagraph"/>
              <w:spacing w:before="11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BUS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140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6B570B7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70B8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70B9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6B570BB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0FF2" w14:paraId="06B570C4" w14:textId="77777777" w:rsidTr="0077011C">
        <w:trPr>
          <w:trHeight w:val="1727"/>
        </w:trPr>
        <w:tc>
          <w:tcPr>
            <w:tcW w:w="387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6B570BD" w14:textId="77777777" w:rsidR="00D70FF2" w:rsidRDefault="00D70F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</w:tcPr>
          <w:p w14:paraId="06B570BE" w14:textId="77777777" w:rsidR="00D70FF2" w:rsidRDefault="00D70FF2">
            <w:pPr>
              <w:pStyle w:val="TableParagraph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BUS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115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</w:tcPr>
          <w:p w14:paraId="06B570BF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6B570C0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6B570C1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6B570C3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2F58" w14:paraId="06B570C8" w14:textId="77777777" w:rsidTr="00F36B28">
        <w:trPr>
          <w:trHeight w:val="229"/>
        </w:trPr>
        <w:tc>
          <w:tcPr>
            <w:tcW w:w="38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6B570C5" w14:textId="77777777" w:rsidR="002B2F58" w:rsidRDefault="00A40E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(3-4</w:t>
            </w:r>
            <w:r>
              <w:rPr>
                <w:spacing w:val="-2"/>
                <w:sz w:val="20"/>
              </w:rPr>
              <w:t xml:space="preserve"> units)</w:t>
            </w: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9D9D9"/>
          </w:tcPr>
          <w:p w14:paraId="06B570C6" w14:textId="77777777" w:rsidR="002B2F58" w:rsidRDefault="002B2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1" w:type="dxa"/>
            <w:gridSpan w:val="4"/>
            <w:vMerge w:val="restart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06B570C7" w14:textId="77777777" w:rsidR="002B2F58" w:rsidRDefault="002B2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2F58" w14:paraId="06B570CC" w14:textId="77777777" w:rsidTr="00F36B28">
        <w:trPr>
          <w:trHeight w:val="230"/>
        </w:trPr>
        <w:tc>
          <w:tcPr>
            <w:tcW w:w="38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6B570C9" w14:textId="77777777" w:rsidR="002B2F58" w:rsidRDefault="00A40E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used.</w:t>
            </w:r>
          </w:p>
        </w:tc>
        <w:tc>
          <w:tcPr>
            <w:tcW w:w="1440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9D9D9"/>
          </w:tcPr>
          <w:p w14:paraId="06B570CA" w14:textId="77777777" w:rsidR="002B2F58" w:rsidRDefault="002B2F58">
            <w:pPr>
              <w:rPr>
                <w:sz w:val="2"/>
                <w:szCs w:val="2"/>
              </w:rPr>
            </w:pPr>
          </w:p>
        </w:tc>
        <w:tc>
          <w:tcPr>
            <w:tcW w:w="6211" w:type="dxa"/>
            <w:gridSpan w:val="4"/>
            <w:vMerge/>
            <w:tcBorders>
              <w:top w:val="nil"/>
              <w:left w:val="thinThickThinSmallGap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06B570CB" w14:textId="77777777" w:rsidR="002B2F58" w:rsidRDefault="002B2F58">
            <w:pPr>
              <w:rPr>
                <w:sz w:val="2"/>
                <w:szCs w:val="2"/>
              </w:rPr>
            </w:pPr>
          </w:p>
        </w:tc>
      </w:tr>
      <w:tr w:rsidR="00D70FF2" w14:paraId="06B570D4" w14:textId="77777777" w:rsidTr="00B96877">
        <w:trPr>
          <w:trHeight w:val="1728"/>
        </w:trPr>
        <w:tc>
          <w:tcPr>
            <w:tcW w:w="38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6B570CD" w14:textId="77777777" w:rsidR="00D70FF2" w:rsidRDefault="00D70F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division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elective course that is CSU transferable (3)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6B570CE" w14:textId="77777777" w:rsidR="00D70FF2" w:rsidRDefault="00D70FF2">
            <w:pPr>
              <w:pStyle w:val="TableParagraph"/>
              <w:ind w:left="530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BCT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6B570CF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70D0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70D1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6B570D3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0FF2" w14:paraId="06B570DC" w14:textId="77777777" w:rsidTr="008D00ED">
        <w:trPr>
          <w:trHeight w:val="1727"/>
        </w:trPr>
        <w:tc>
          <w:tcPr>
            <w:tcW w:w="38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DD7274D" w14:textId="77777777" w:rsidR="004D6F4E" w:rsidRDefault="004D6F4E">
            <w:pPr>
              <w:pStyle w:val="TableParagraph"/>
              <w:ind w:left="108" w:right="131"/>
              <w:rPr>
                <w:color w:val="000000" w:themeColor="text1"/>
              </w:rPr>
            </w:pPr>
            <w:r>
              <w:t>Any CSU transferable introductory course in the social sciences articulated</w:t>
            </w:r>
            <w:r w:rsidRPr="004D6F4E">
              <w:rPr>
                <w:color w:val="000000" w:themeColor="text1"/>
              </w:rPr>
              <w:t xml:space="preserve"> as filling Cal-GETC </w:t>
            </w:r>
          </w:p>
          <w:p w14:paraId="06B570D5" w14:textId="0A168ACA" w:rsidR="00D70FF2" w:rsidRDefault="004D6F4E">
            <w:pPr>
              <w:pStyle w:val="TableParagraph"/>
              <w:ind w:left="108" w:right="131"/>
              <w:rPr>
                <w:sz w:val="20"/>
              </w:rPr>
            </w:pPr>
            <w:r w:rsidRPr="004D6F4E">
              <w:rPr>
                <w:color w:val="000000" w:themeColor="text1"/>
              </w:rPr>
              <w:t>Area 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6B570D6" w14:textId="77777777" w:rsidR="00D70FF2" w:rsidRDefault="00D70FF2">
            <w:pPr>
              <w:pStyle w:val="TableParagraph"/>
              <w:ind w:left="448"/>
              <w:rPr>
                <w:b/>
                <w:i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GECC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6B570D7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70D8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70D9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6B570DB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0FF2" w14:paraId="06B570E4" w14:textId="77777777" w:rsidTr="00D4258F">
        <w:trPr>
          <w:trHeight w:val="1727"/>
        </w:trPr>
        <w:tc>
          <w:tcPr>
            <w:tcW w:w="38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6B570DD" w14:textId="77777777" w:rsidR="00D70FF2" w:rsidRDefault="00D70F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Multivariable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Calculus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(4)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6B570DE" w14:textId="77777777" w:rsidR="00D70FF2" w:rsidRDefault="00D70FF2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6B570DF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70E0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70E1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6B570E3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0FF2" w14:paraId="06B570EC" w14:textId="77777777" w:rsidTr="00D0202B">
        <w:trPr>
          <w:trHeight w:val="1591"/>
        </w:trPr>
        <w:tc>
          <w:tcPr>
            <w:tcW w:w="387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6B570E5" w14:textId="77777777" w:rsidR="00D70FF2" w:rsidRDefault="00D70F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Algebra</w:t>
            </w:r>
            <w:r>
              <w:rPr>
                <w:spacing w:val="-5"/>
                <w:sz w:val="20"/>
              </w:rPr>
              <w:t xml:space="preserve"> (3)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</w:tcPr>
          <w:p w14:paraId="06B570E6" w14:textId="77777777" w:rsidR="00D70FF2" w:rsidRDefault="00D70FF2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</w:tcPr>
          <w:p w14:paraId="06B570E7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6B570E8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6B570E9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6B570EB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2F58" w14:paraId="06B570F2" w14:textId="77777777">
        <w:trPr>
          <w:trHeight w:val="297"/>
        </w:trPr>
        <w:tc>
          <w:tcPr>
            <w:tcW w:w="38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6B570ED" w14:textId="77777777" w:rsidR="002B2F58" w:rsidRDefault="00A40E76">
            <w:pPr>
              <w:pStyle w:val="TableParagraph"/>
              <w:spacing w:before="12" w:line="265" w:lineRule="exact"/>
              <w:ind w:left="9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</w:tcPr>
          <w:p w14:paraId="06B570EE" w14:textId="77777777" w:rsidR="002B2F58" w:rsidRDefault="00A40E76">
            <w:pPr>
              <w:pStyle w:val="TableParagraph"/>
              <w:spacing w:before="12" w:line="265" w:lineRule="exact"/>
              <w:ind w:left="138" w:right="3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4050" w:type="dxa"/>
            <w:gridSpan w:val="2"/>
            <w:tcBorders>
              <w:top w:val="single" w:sz="18" w:space="0" w:color="000000"/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14:paraId="06B570EF" w14:textId="77777777" w:rsidR="002B2F58" w:rsidRDefault="00A40E76">
            <w:pPr>
              <w:pStyle w:val="TableParagraph"/>
              <w:spacing w:before="12" w:line="265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6B570F0" w14:textId="77777777" w:rsidR="002B2F58" w:rsidRDefault="002B2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06B570F1" w14:textId="77777777" w:rsidR="002B2F58" w:rsidRDefault="002B2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0FF2" w14:paraId="06B570F7" w14:textId="77777777" w:rsidTr="00B81736">
        <w:trPr>
          <w:trHeight w:val="460"/>
        </w:trPr>
        <w:tc>
          <w:tcPr>
            <w:tcW w:w="5311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thinThickThinSmallGap" w:sz="24" w:space="0" w:color="000000"/>
            </w:tcBorders>
          </w:tcPr>
          <w:p w14:paraId="06B570F3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0" w:type="dxa"/>
            <w:gridSpan w:val="3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6B570F4" w14:textId="77777777" w:rsidR="00D70FF2" w:rsidRDefault="00D70FF2">
            <w:pPr>
              <w:pStyle w:val="TableParagraph"/>
              <w:spacing w:line="230" w:lineRule="exact"/>
              <w:ind w:left="806" w:firstLine="153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double-counted</w:t>
            </w:r>
            <w:proofErr w:type="gramEnd"/>
            <w:r>
              <w:rPr>
                <w:b/>
                <w:sz w:val="20"/>
              </w:rPr>
              <w:t xml:space="preserve"> (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transfer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Area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limits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not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exceeded)</w:t>
            </w:r>
          </w:p>
        </w:tc>
        <w:tc>
          <w:tcPr>
            <w:tcW w:w="13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6B570F6" w14:textId="77777777" w:rsidR="00D70FF2" w:rsidRDefault="00D70F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086" w14:paraId="06B570FC" w14:textId="77777777" w:rsidTr="00CD021F">
        <w:trPr>
          <w:trHeight w:val="230"/>
        </w:trPr>
        <w:tc>
          <w:tcPr>
            <w:tcW w:w="5311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06B570F8" w14:textId="77777777" w:rsidR="00DC7086" w:rsidRDefault="00DC7086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6B570F9" w14:textId="5B829D9F" w:rsidR="00DC7086" w:rsidRDefault="00DC7086" w:rsidP="00262456">
            <w:pPr>
              <w:pStyle w:val="TableParagraph"/>
              <w:spacing w:line="209" w:lineRule="exact"/>
              <w:ind w:left="1310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(C</w:t>
            </w:r>
            <w:r w:rsidR="00262456">
              <w:rPr>
                <w:b/>
                <w:sz w:val="20"/>
              </w:rPr>
              <w:t>al-</w:t>
            </w:r>
            <w:r>
              <w:rPr>
                <w:b/>
                <w:sz w:val="20"/>
              </w:rPr>
              <w:t>GETC)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6B570FB" w14:textId="77B54B5F" w:rsidR="00DC7086" w:rsidRDefault="00106F67">
            <w:pPr>
              <w:pStyle w:val="TableParagraph"/>
              <w:spacing w:line="209" w:lineRule="exact"/>
              <w:ind w:left="273" w:right="209"/>
              <w:jc w:val="center"/>
              <w:rPr>
                <w:b/>
                <w:sz w:val="20"/>
              </w:rPr>
            </w:pPr>
            <w:r w:rsidRPr="00106F67">
              <w:rPr>
                <w:b/>
                <w:szCs w:val="24"/>
              </w:rPr>
              <w:t>34</w:t>
            </w:r>
          </w:p>
        </w:tc>
      </w:tr>
      <w:tr w:rsidR="00DC7086" w14:paraId="06B57101" w14:textId="77777777" w:rsidTr="000C2CDA">
        <w:trPr>
          <w:trHeight w:val="229"/>
        </w:trPr>
        <w:tc>
          <w:tcPr>
            <w:tcW w:w="5311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06B570FD" w14:textId="77777777" w:rsidR="00DC7086" w:rsidRDefault="00DC7086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6B570FE" w14:textId="538F8422" w:rsidR="00DC7086" w:rsidRDefault="00DC7086" w:rsidP="00262456">
            <w:pPr>
              <w:pStyle w:val="TableParagraph"/>
              <w:spacing w:line="209" w:lineRule="exact"/>
              <w:ind w:left="3380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262456"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6B57100" w14:textId="77777777" w:rsidR="00DC7086" w:rsidRDefault="00DC70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2F58" w14:paraId="06B57105" w14:textId="77777777">
        <w:trPr>
          <w:trHeight w:val="276"/>
        </w:trPr>
        <w:tc>
          <w:tcPr>
            <w:tcW w:w="5311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06B57102" w14:textId="77777777" w:rsidR="002B2F58" w:rsidRDefault="002B2F58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</w:tcPr>
          <w:p w14:paraId="06B57103" w14:textId="77777777" w:rsidR="002B2F58" w:rsidRDefault="00A40E76">
            <w:pPr>
              <w:pStyle w:val="TableParagraph"/>
              <w:spacing w:before="1" w:line="255" w:lineRule="exact"/>
              <w:ind w:left="1460"/>
              <w:rPr>
                <w:b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(maximum)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6B57104" w14:textId="77777777" w:rsidR="002B2F58" w:rsidRDefault="00A40E76">
            <w:pPr>
              <w:pStyle w:val="TableParagraph"/>
              <w:spacing w:before="1" w:line="255" w:lineRule="exact"/>
              <w:ind w:left="543" w:right="48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14:paraId="4BEA6D6D" w14:textId="77777777" w:rsidR="00A40E76" w:rsidRDefault="00A40E76" w:rsidP="00A40E76"/>
    <w:p w14:paraId="7B74C0A4" w14:textId="77777777" w:rsidR="00A40E76" w:rsidRPr="00A40E76" w:rsidRDefault="00A40E76" w:rsidP="00A40E76">
      <w:pPr>
        <w:ind w:hanging="2"/>
        <w:rPr>
          <w:color w:val="000000" w:themeColor="text1"/>
        </w:rPr>
      </w:pPr>
      <w:r w:rsidRPr="00A40E76">
        <w:rPr>
          <w:b/>
          <w:color w:val="000000" w:themeColor="text1"/>
        </w:rPr>
        <w:t>**if MATH 900S was NOT selected in the Required Core</w:t>
      </w:r>
    </w:p>
    <w:p w14:paraId="490F4FCF" w14:textId="77777777" w:rsidR="00A40E76" w:rsidRPr="00A40E76" w:rsidRDefault="00A40E76" w:rsidP="00A40E76">
      <w:pPr>
        <w:ind w:hanging="2"/>
        <w:rPr>
          <w:rFonts w:ascii="Arial Bold" w:eastAsia="Arial Bold" w:hAnsi="Arial Bold" w:cs="Arial Bold"/>
          <w:color w:val="000000" w:themeColor="text1"/>
        </w:rPr>
      </w:pPr>
    </w:p>
    <w:p w14:paraId="6B759854" w14:textId="77777777" w:rsidR="00A40E76" w:rsidRPr="00A40E76" w:rsidRDefault="00A40E76" w:rsidP="00A40E76">
      <w:pPr>
        <w:ind w:hanging="2"/>
        <w:rPr>
          <w:color w:val="000000" w:themeColor="text1"/>
        </w:rPr>
      </w:pPr>
      <w:r w:rsidRPr="00A40E76">
        <w:rPr>
          <w:color w:val="000000" w:themeColor="text1"/>
        </w:rPr>
        <w:t>***can only be used if MATH 210</w:t>
      </w:r>
      <w:r w:rsidRPr="00A40E76">
        <w:rPr>
          <w:b/>
          <w:i/>
          <w:color w:val="000000" w:themeColor="text1"/>
        </w:rPr>
        <w:t xml:space="preserve"> and</w:t>
      </w:r>
      <w:r w:rsidRPr="00A40E76">
        <w:rPr>
          <w:color w:val="000000" w:themeColor="text1"/>
        </w:rPr>
        <w:t xml:space="preserve"> 220 </w:t>
      </w:r>
      <w:r w:rsidRPr="00A40E76">
        <w:rPr>
          <w:b/>
          <w:color w:val="000000" w:themeColor="text1"/>
        </w:rPr>
        <w:t>OR</w:t>
      </w:r>
      <w:r w:rsidRPr="00A40E76">
        <w:rPr>
          <w:color w:val="000000" w:themeColor="text1"/>
        </w:rPr>
        <w:t xml:space="preserve"> MATH 211 </w:t>
      </w:r>
      <w:r w:rsidRPr="00A40E76">
        <w:rPr>
          <w:b/>
          <w:i/>
          <w:color w:val="000000" w:themeColor="text1"/>
        </w:rPr>
        <w:t>and</w:t>
      </w:r>
      <w:r w:rsidRPr="00A40E76">
        <w:rPr>
          <w:color w:val="000000" w:themeColor="text1"/>
        </w:rPr>
        <w:t xml:space="preserve"> 221 </w:t>
      </w:r>
      <w:r w:rsidRPr="00A40E76">
        <w:rPr>
          <w:b/>
          <w:color w:val="000000" w:themeColor="text1"/>
        </w:rPr>
        <w:t>OR</w:t>
      </w:r>
      <w:r w:rsidRPr="00A40E76">
        <w:rPr>
          <w:color w:val="000000" w:themeColor="text1"/>
        </w:rPr>
        <w:t xml:space="preserve"> MATH 900S or an equivalent sequence, is required or an option</w:t>
      </w:r>
    </w:p>
    <w:p w14:paraId="1961D072" w14:textId="77777777" w:rsidR="00A40E76" w:rsidRPr="00A40E76" w:rsidRDefault="00A40E76" w:rsidP="00A40E76">
      <w:pPr>
        <w:ind w:hanging="2"/>
        <w:rPr>
          <w:rFonts w:ascii="Arial Bold" w:eastAsia="Arial Bold" w:hAnsi="Arial Bold" w:cs="Arial Bold"/>
          <w:color w:val="000000" w:themeColor="text1"/>
        </w:rPr>
      </w:pPr>
    </w:p>
    <w:p w14:paraId="588657B1" w14:textId="77777777" w:rsidR="00A40E76" w:rsidRPr="00A40E76" w:rsidRDefault="00A40E76" w:rsidP="00A40E76">
      <w:pPr>
        <w:ind w:hanging="2"/>
        <w:rPr>
          <w:rFonts w:ascii="Arial Bold" w:eastAsia="Arial Bold" w:hAnsi="Arial Bold" w:cs="Arial Bold"/>
          <w:color w:val="000000" w:themeColor="text1"/>
        </w:rPr>
      </w:pPr>
    </w:p>
    <w:p w14:paraId="34DEF692" w14:textId="77777777" w:rsidR="00A40E76" w:rsidRDefault="00A40E76" w:rsidP="00A40E76">
      <w:pPr>
        <w:ind w:hanging="2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lastRenderedPageBreak/>
        <w:t xml:space="preserve">Courses selected for the degree for Lists A and B should be informed by the requirements of local transfer institutions. </w:t>
      </w:r>
    </w:p>
    <w:p w14:paraId="68A60DA3" w14:textId="77777777" w:rsidR="00A40E76" w:rsidRDefault="00A40E76" w:rsidP="00A40E76">
      <w:pPr>
        <w:ind w:hanging="2"/>
      </w:pPr>
    </w:p>
    <w:p w14:paraId="456614CF" w14:textId="77777777" w:rsidR="00A40E76" w:rsidRDefault="00A40E76" w:rsidP="00A40E76">
      <w:pPr>
        <w:ind w:hanging="2"/>
      </w:pPr>
      <w:r>
        <w:t xml:space="preserve">NOTE on List B: It is expected that if a college has lower division economics elective courses, faculty </w:t>
      </w:r>
      <w:proofErr w:type="gramStart"/>
      <w:r>
        <w:t>would</w:t>
      </w:r>
      <w:proofErr w:type="gramEnd"/>
      <w:r>
        <w:t xml:space="preserve"> prefer students choose from those options in List B; thus it would not be necessary to include the economics electives and introductory social science courses in List B.  However, if a college does not have economics electives, then introductory social science courses could be used instead.</w:t>
      </w:r>
    </w:p>
    <w:p w14:paraId="06B57108" w14:textId="77777777" w:rsidR="002B2F58" w:rsidRDefault="002B2F58">
      <w:pPr>
        <w:pStyle w:val="BodyText"/>
      </w:pPr>
    </w:p>
    <w:p w14:paraId="06B57109" w14:textId="77777777" w:rsidR="002B2F58" w:rsidRDefault="002B2F58">
      <w:pPr>
        <w:pStyle w:val="BodyText"/>
        <w:spacing w:before="2"/>
        <w:rPr>
          <w:sz w:val="1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4301"/>
        <w:gridCol w:w="4309"/>
      </w:tblGrid>
      <w:tr w:rsidR="002B2F58" w14:paraId="06B5710D" w14:textId="77777777">
        <w:trPr>
          <w:trHeight w:val="186"/>
        </w:trPr>
        <w:tc>
          <w:tcPr>
            <w:tcW w:w="2970" w:type="dxa"/>
            <w:tcBorders>
              <w:top w:val="single" w:sz="12" w:space="0" w:color="000000"/>
            </w:tcBorders>
          </w:tcPr>
          <w:p w14:paraId="06B5710A" w14:textId="77777777" w:rsidR="002B2F58" w:rsidRDefault="00A40E76">
            <w:pPr>
              <w:pStyle w:val="TableParagraph"/>
              <w:spacing w:line="166" w:lineRule="exact"/>
              <w:ind w:left="10"/>
              <w:rPr>
                <w:sz w:val="16"/>
              </w:rPr>
            </w:pPr>
            <w:r>
              <w:rPr>
                <w:sz w:val="16"/>
              </w:rPr>
              <w:t>Form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#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1018</w:t>
            </w:r>
          </w:p>
        </w:tc>
        <w:tc>
          <w:tcPr>
            <w:tcW w:w="4301" w:type="dxa"/>
            <w:tcBorders>
              <w:top w:val="single" w:sz="12" w:space="0" w:color="000000"/>
            </w:tcBorders>
          </w:tcPr>
          <w:p w14:paraId="06B5710B" w14:textId="77777777" w:rsidR="002B2F58" w:rsidRDefault="00A40E76">
            <w:pPr>
              <w:pStyle w:val="TableParagraph"/>
              <w:spacing w:line="166" w:lineRule="exact"/>
              <w:ind w:right="9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309" w:type="dxa"/>
            <w:tcBorders>
              <w:top w:val="single" w:sz="12" w:space="0" w:color="000000"/>
            </w:tcBorders>
          </w:tcPr>
          <w:p w14:paraId="06B5710C" w14:textId="77777777" w:rsidR="002B2F58" w:rsidRDefault="00A40E76">
            <w:pPr>
              <w:pStyle w:val="TableParagraph"/>
              <w:spacing w:line="166" w:lineRule="exact"/>
              <w:ind w:left="2158"/>
              <w:rPr>
                <w:sz w:val="16"/>
              </w:rPr>
            </w:pPr>
            <w:r>
              <w:rPr>
                <w:sz w:val="16"/>
              </w:rPr>
              <w:t>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02/01/14</w:t>
            </w:r>
          </w:p>
        </w:tc>
      </w:tr>
      <w:tr w:rsidR="002B2F58" w14:paraId="06B57111" w14:textId="77777777">
        <w:trPr>
          <w:trHeight w:val="184"/>
        </w:trPr>
        <w:tc>
          <w:tcPr>
            <w:tcW w:w="2970" w:type="dxa"/>
          </w:tcPr>
          <w:p w14:paraId="06B5710E" w14:textId="77777777" w:rsidR="002B2F58" w:rsidRDefault="00A40E76">
            <w:pPr>
              <w:pStyle w:val="TableParagraph"/>
              <w:spacing w:line="164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Economics</w:t>
            </w:r>
          </w:p>
        </w:tc>
        <w:tc>
          <w:tcPr>
            <w:tcW w:w="4301" w:type="dxa"/>
          </w:tcPr>
          <w:p w14:paraId="06B5710F" w14:textId="77777777" w:rsidR="002B2F58" w:rsidRDefault="002B2F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9" w:type="dxa"/>
          </w:tcPr>
          <w:p w14:paraId="06B57110" w14:textId="77777777" w:rsidR="002B2F58" w:rsidRDefault="00A40E76">
            <w:pPr>
              <w:pStyle w:val="TableParagraph"/>
              <w:spacing w:line="164" w:lineRule="exact"/>
              <w:ind w:left="2746"/>
              <w:rPr>
                <w:sz w:val="16"/>
              </w:rPr>
            </w:pPr>
            <w:r>
              <w:rPr>
                <w:sz w:val="16"/>
              </w:rPr>
              <w:t>REV.1: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09/01/14</w:t>
            </w:r>
          </w:p>
        </w:tc>
      </w:tr>
      <w:tr w:rsidR="002B2F58" w14:paraId="06B57115" w14:textId="77777777">
        <w:trPr>
          <w:trHeight w:val="181"/>
        </w:trPr>
        <w:tc>
          <w:tcPr>
            <w:tcW w:w="2970" w:type="dxa"/>
          </w:tcPr>
          <w:p w14:paraId="06B57112" w14:textId="77777777" w:rsidR="002B2F58" w:rsidRDefault="002B2F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1" w:type="dxa"/>
          </w:tcPr>
          <w:p w14:paraId="06B57113" w14:textId="77777777" w:rsidR="002B2F58" w:rsidRDefault="002B2F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9" w:type="dxa"/>
          </w:tcPr>
          <w:p w14:paraId="06B57114" w14:textId="77777777" w:rsidR="002B2F58" w:rsidRDefault="00A40E76">
            <w:pPr>
              <w:pStyle w:val="TableParagraph"/>
              <w:spacing w:line="162" w:lineRule="exact"/>
              <w:ind w:left="2759"/>
              <w:rPr>
                <w:sz w:val="16"/>
              </w:rPr>
            </w:pPr>
            <w:r>
              <w:rPr>
                <w:spacing w:val="-2"/>
                <w:sz w:val="16"/>
              </w:rPr>
              <w:t>REV.2:01/15/2020</w:t>
            </w:r>
          </w:p>
        </w:tc>
      </w:tr>
    </w:tbl>
    <w:p w14:paraId="06B57116" w14:textId="77777777" w:rsidR="00000000" w:rsidRDefault="00A40E76"/>
    <w:sectPr w:rsidR="00000000">
      <w:pgSz w:w="12240" w:h="15840"/>
      <w:pgMar w:top="400" w:right="1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imson">
    <w:panose1 w:val="02000503000000000000"/>
    <w:charset w:val="00"/>
    <w:family w:val="roman"/>
    <w:notTrueType/>
    <w:pitch w:val="variable"/>
    <w:sig w:usb0="E00002EF" w:usb1="0000006B" w:usb2="00000000" w:usb3="00000000" w:csb0="0000009F" w:csb1="00000000"/>
  </w:font>
  <w:font w:name="Arial Bold">
    <w:panose1 w:val="020B07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10DC1"/>
    <w:multiLevelType w:val="hybridMultilevel"/>
    <w:tmpl w:val="A4DE437E"/>
    <w:lvl w:ilvl="0" w:tplc="A4480E6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6BD4FD26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2" w:tplc="4AE2136C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985A4558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4" w:tplc="B1DE27FC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5" w:tplc="49A4991E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 w:tplc="94D42A38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  <w:lvl w:ilvl="7" w:tplc="28CED492">
      <w:numFmt w:val="bullet"/>
      <w:lvlText w:val="•"/>
      <w:lvlJc w:val="left"/>
      <w:pPr>
        <w:ind w:left="8602" w:hanging="360"/>
      </w:pPr>
      <w:rPr>
        <w:rFonts w:hint="default"/>
        <w:lang w:val="en-US" w:eastAsia="en-US" w:bidi="ar-SA"/>
      </w:rPr>
    </w:lvl>
    <w:lvl w:ilvl="8" w:tplc="9680446C">
      <w:numFmt w:val="bullet"/>
      <w:lvlText w:val="•"/>
      <w:lvlJc w:val="left"/>
      <w:pPr>
        <w:ind w:left="97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2F58"/>
    <w:rsid w:val="00106F67"/>
    <w:rsid w:val="00262456"/>
    <w:rsid w:val="002A5941"/>
    <w:rsid w:val="002B2F58"/>
    <w:rsid w:val="004D6F4E"/>
    <w:rsid w:val="005E6367"/>
    <w:rsid w:val="006E5BD1"/>
    <w:rsid w:val="00A40E76"/>
    <w:rsid w:val="00A46854"/>
    <w:rsid w:val="00D70FF2"/>
    <w:rsid w:val="00DC7086"/>
    <w:rsid w:val="00F3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56FE8"/>
  <w15:docId w15:val="{9D2E3EB8-B36D-4378-8A8D-02D98BC6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356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5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id.net/degreereview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si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si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Model Curriculum Template for Economics</dc:title>
  <dc:creator>California Community Colleges</dc:creator>
  <cp:lastModifiedBy>Estrada, Rosa</cp:lastModifiedBy>
  <cp:revision>12</cp:revision>
  <dcterms:created xsi:type="dcterms:W3CDTF">2023-11-14T18:41:00Z</dcterms:created>
  <dcterms:modified xsi:type="dcterms:W3CDTF">2023-11-14T19:02:00Z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for Microsoft 365</vt:lpwstr>
  </property>
</Properties>
</file>